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7E" w:rsidRPr="00E16C7E" w:rsidRDefault="00E16C7E" w:rsidP="00E16C7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Муниципальное бюджетное общеобразовательное учреждение «Школа № 1»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br/>
        <w:t>(МБОУ «Школа № 1»)</w:t>
      </w: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5017"/>
      </w:tblGrid>
      <w:tr w:rsidR="00E16C7E" w:rsidRPr="00E16C7E" w:rsidTr="00E16C7E"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16C7E" w:rsidRPr="00E16C7E" w:rsidRDefault="00E16C7E" w:rsidP="00E1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E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E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7E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МБОУ «Школа № 1»</w:t>
            </w:r>
            <w:r w:rsidRPr="00E16C7E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br/>
            </w:r>
            <w:r w:rsidRPr="00E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Pr="00E16C7E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01.02.2021</w:t>
            </w:r>
            <w:r w:rsidRPr="00E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Pr="00E16C7E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5</w:t>
            </w:r>
            <w:r w:rsidRPr="00E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16C7E" w:rsidRPr="00E16C7E" w:rsidRDefault="00E16C7E" w:rsidP="00E16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E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 </w:t>
            </w:r>
            <w:r w:rsidRPr="00E16C7E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МБОУ «Школа № 1»</w:t>
            </w:r>
            <w:r w:rsidRPr="00E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 w:rsidRPr="00E16C7E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01.02.2021</w:t>
            </w:r>
            <w:r w:rsidRPr="00E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Pr="00E16C7E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51</w:t>
            </w:r>
          </w:p>
        </w:tc>
      </w:tr>
    </w:tbl>
    <w:p w:rsidR="00E16C7E" w:rsidRPr="00E16C7E" w:rsidRDefault="00E16C7E" w:rsidP="00E16C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bookmarkStart w:id="0" w:name="_GoBack"/>
      <w:r w:rsidRPr="00E16C7E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 xml:space="preserve">Правила приема на обучение </w:t>
      </w:r>
      <w:bookmarkEnd w:id="0"/>
      <w:r w:rsidRPr="00E16C7E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>в </w:t>
      </w:r>
      <w:r w:rsidRPr="00E16C7E">
        <w:rPr>
          <w:rFonts w:ascii="Georgia" w:eastAsia="Times New Roman" w:hAnsi="Georgia" w:cs="Times New Roman"/>
          <w:b/>
          <w:bCs/>
          <w:color w:val="0084A9"/>
          <w:sz w:val="25"/>
          <w:szCs w:val="25"/>
          <w:lang w:eastAsia="ru-RU"/>
        </w:rPr>
        <w:t>МБОУ «Школа № 1»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Настоящие Правила приема на обучение в 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МБОУ «Школа № 1»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(далее – правила) разработаны в соответствии с Федеральным законом от 29.12.2012 № 273-ФЗ «Об образовании в Российской Федерации»,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от 02.09.2020 № 458 (далее – Порядок приема в школу), Порядком организации и осуществления образовательной деятельности по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от 30.08.2013 № 1015,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 приказом 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 12.03.2014 № 177, и уставом 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МБОУ «Школа № 1»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(далее – школа).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1.2. Правила регламентируют прием граждан РФ (далее – ребенок, дети) в школу на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образовательным программам начального общего, основного общего и среднего общего образования (далее – основные общеобразовательные программы), 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дополнительным общеразвивающим программам и дополнительным предпрофессиональным программам (далее – дополнительные общеобразовательные программы).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1.3. Прием иностранных граждан и лиц без гражданства, в том числе из числа соотечественников за рубежом, беженцев и вынужденных переселенцев, на обучение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1.4. Школа обеспечивает прием на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 основным общеобразовательным программам детей, имеющих право на получение общего образования соответствующего уровня и проживающих на территории, за которой закреплена школа (далее – закрепленная территория).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Организация приема на обучение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2.1. Прием заявлений в первый класс для детей, имеющих право на внеочередной или первоочередной прием, право преимущественного приема, проживающих 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на закрепленной территории, начинается 1 апреля и завершается 30 июня текущего года.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 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В случаях, если школа закончила прием всех детей, указанных в пункте 2.1. настоящих Правил, прием в первый класс детей, не проживающих на закрепленной территории, может быть начат ранее 6 июля текущего года.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2.3. Прием заявлений на зачисление на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 основным общеобразовательным программам ведется в течение учебного года при наличии свободных мест.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2.4. Прием заявлений на 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по дополнительным общеобразовательным программам осуществляется с 1 сентября текущего года по 1 марта следующего года.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2.5. До начала приема в школе формируется приемная комиссия. Персональный состав приемной комиссии, лиц, ответственных за прием документов и график приема заявлений и документов, утверждается 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приказом директора школы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2.6. Приказ, указанный в пункте 2.5 правил, а также положение о приемной комиссии школы размещаются на информационном стенде в школе и на официальном сайте школы в сети интернет в течение 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трех рабочих дней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 дня их издания.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2.7. До начала приема на информационном стенде в школе и на официальном сайте школы в сети интернет размещается:</w:t>
      </w:r>
    </w:p>
    <w:p w:rsidR="00E16C7E" w:rsidRPr="00E16C7E" w:rsidRDefault="00E16C7E" w:rsidP="00E1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распорядительный акт 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Управления образования города </w:t>
      </w:r>
      <w:proofErr w:type="spell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Энска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 закрепленной территории не позднее 10 календарных дней с момента его издания;</w:t>
      </w:r>
    </w:p>
    <w:p w:rsidR="00E16C7E" w:rsidRPr="00E16C7E" w:rsidRDefault="00E16C7E" w:rsidP="00E1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информация о количестве мест в первых классах не позднее 10 календарных дней с момента 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издания распорядительного акта 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Управления образования города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</w:t>
      </w:r>
      <w:proofErr w:type="spell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Энска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 закрепленной территории;</w:t>
      </w:r>
    </w:p>
    <w:p w:rsidR="00E16C7E" w:rsidRPr="00E16C7E" w:rsidRDefault="00E16C7E" w:rsidP="00E1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сведения о наличии свободных мест для приема детей, не проживающих на закрепленной территории, не позднее 5 июля;</w:t>
      </w:r>
    </w:p>
    <w:p w:rsidR="00E16C7E" w:rsidRPr="00E16C7E" w:rsidRDefault="00E16C7E" w:rsidP="00E1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примерная форма заявления о приеме на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 основным общеобразовательным программам и образец ее заполнения;</w:t>
      </w:r>
    </w:p>
    <w:p w:rsidR="00E16C7E" w:rsidRPr="00E16C7E" w:rsidRDefault="00E16C7E" w:rsidP="00E1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 заявления о зачислении в порядке перевода из другой организации и образец ее заполнения;</w:t>
      </w:r>
    </w:p>
    <w:p w:rsidR="00E16C7E" w:rsidRPr="00E16C7E" w:rsidRDefault="00E16C7E" w:rsidP="00E1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форма заявления о приеме на 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по дополнительным общеобразовательным программам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образец ее заполнения;</w:t>
      </w:r>
    </w:p>
    <w:p w:rsidR="00E16C7E" w:rsidRPr="00E16C7E" w:rsidRDefault="00E16C7E" w:rsidP="00E1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информация о направлениях обучения по дополнительным общеобразовательным программам, количестве мест, графике приема заявлений – не 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позднее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чем за 15 календарных дней до начала приема документов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E16C7E" w:rsidRPr="00E16C7E" w:rsidRDefault="00E16C7E" w:rsidP="00E1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информация об адресах и телефонах органов управления образованием, осуществляющих признание и установление эквивалентности образования, полученного ребенком за пределами РФ;</w:t>
      </w:r>
    </w:p>
    <w:p w:rsidR="00E16C7E" w:rsidRPr="00E16C7E" w:rsidRDefault="00E16C7E" w:rsidP="00E1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дополнительная информация по текущему приему.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2.8. Родители (законные представители) несовершеннолетних вправе выбирать до завершения получения ребенком основного общего образования с учетом мнения ребенка и рекомендаций психолого-медико-педагогической комиссии (при их наличии) формы получения образования и формы обучения, язык, языки образования, факультативные и элективные учебные предметы, курсы, дисциплины (модули) из перечня, предлагаемого школой.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Прием на </w:t>
      </w:r>
      <w:proofErr w:type="gramStart"/>
      <w:r w:rsidRPr="00E16C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по основным общеобразовательным программам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Прием детей на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 основным общеобразовательным программам осуществляется без вступительных испытаний, за исключением индивидуального отбора для получения основного общего и среднего общего образования с углубленным изучением отдельных предметов или для профильного обучения.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В приеме на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 основным общеобразовательным программам может быть отказано только при отсутствии свободных мест, за исключением лиц, не прошедших индивидуальный отбор для получения основного общего и среднего общего образования в класс (классы) с углубленным изучением отдельных предметов или для профильного обучения.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3.3. Для 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обучения по программам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начального общего образования в первый класс принимаются дети, которые к началу обучения достигнут возраста шесть лет и шесть месяцев при отсутствии противопоказаний по состоянию здоровья. Прием детей, которые к началу обучения не достигнут шести лет и шести месяцев, осуществляется с разрешения учредителя в установленном им порядке.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3.4. Преимущественные права приема в школу имеют граждане, указанные в пунктах 9, 10, 12 Порядка приема на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от 02.09.2020 № 458.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3.5. Прием детей с ограниченными возможностями здоровья осуществляется на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 адаптированным образовательным программам с согласия родителей (законных представителей) на основании рекомендаций психолого-медико-педагогической комиссии.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3.6. Поступающие с ограниченными возможностями здоровья, достигшие возраста восемнадцати лет, принимаются на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 адаптированной образовательной программе только с согласия самих поступающих.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3.7. Количество первых классов, комплектуемых в школе на начало учебного года, определяется в зависимости от условий, созданных для осуществления образовательной деятельности, с учетом санитарных норм.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3.8. Прием на обучение осуществляется в течение всего учебного года при наличии свободных мест.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3.9. Прием на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 основным общеобразовательным программам во второй и последующие классы осуществляется при наличии свободных мест в порядке перевода из другой организации, за исключением лиц, осваивавших основные общеобразовательные программы в форме семейного образования и самообразования.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3.10. Лица, осваивавшие основные общеобразовательные программы в форме семейного образования и самообразования, не ликвидировавшие в установленные сроки академическую задолженность, вправе продолжить обучение в школе и принимаются на обучение в порядке, предусмотренном для зачисления в первый класс, при наличии мест для приема.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Дополнительно к документам, перечисленным в разделе 4 правил, 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совершеннолетние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 других образовательных организациях (при наличии), с целью установления соответствующего класса для зачисления.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3.11. 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приеме на обучение по имеющим государственную аккредитацию основным образовательным программам начального общего и основного общего образования выбор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детей.</w:t>
      </w:r>
      <w:proofErr w:type="gramEnd"/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Порядок зачисления на </w:t>
      </w:r>
      <w:proofErr w:type="gramStart"/>
      <w:r w:rsidRPr="00E16C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по основным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E16C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общеобразовательным программам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4.1. Прием детей в первый класс осуществляется по личному заявлению родителя (законного представителя) ребенка или поступающего, реализующего право на выбор образовательной организации после получения основного общего образования или после достижения восемнадцати лет.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4.2. Образец заявления о приеме утверждается директором школы до начала приема и содержит сведения, указанные в пункте 24 Порядка приема на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от 02.09.2020 № 458.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4.3. Образец заявления о приеме на обучение размещается на информационном стенде и официальном сайте школы в сети интернет.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4.4. Для приема родител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ь(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и) (законный(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ые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представитель(и) ребенка, или поступающий предъявляют документы, указанные в пункте 26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от 02.09.2020 № 458.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4.5. Родител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ь(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и) (законный(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ые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представитель(и) ребенка или поступающий имеют право по своему усмотрению представлять другие документы.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4.6. Заявление о приеме на обучение и документы для приема, указанных в 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пп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4.3.–4.4. подаются одним из следующих способов: лично, по почте заказным письмом с уведомлением о вручении, через региональный портал государственных и муниципальных услуг, по электронной почте школы, через электронную информационную систему школы, в том числе через сайт школы.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При личном обращении заявитель обязан вместо копий предъявить оригиналы вышеуказанных документов.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Школа проводит проверку достоверности сведений, указанных в заявлении о приеме, и соответствия действительности поданных документов в электронной форме. Для этого школа обращается к соответствующим государственным информационным системам, в государственные (муниципальные) органы и организации.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4.7. Прием на обучение в порядке перевода из другой организации осуществляется по личному заявлению совершеннолетнего поступающего или родителей (законных представителей) несовершеннолетнего о зачислении в школу в порядке перевода из 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 заявления утверждается 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директором школы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4.8. Для зачисления в порядке перевода из другой организации 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совершеннолетние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E16C7E" w:rsidRPr="00E16C7E" w:rsidRDefault="00E16C7E" w:rsidP="00E16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личное дело ученика;</w:t>
      </w:r>
    </w:p>
    <w:p w:rsidR="00E16C7E" w:rsidRPr="00E16C7E" w:rsidRDefault="00E16C7E" w:rsidP="00E16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документы, содержащие информацию об успеваемости в текущем учебном году (выписка из классного журнала с текущими отметками и результатами промежуточной аттестации), заверенные печатью другой организации и подписью ее руководителя (уполномоченного им лица).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4.9. Родители (законные представители) детей вправе по своему усмотрению представить иные документы, не предусмотренные правилами.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4.10. Приемная комиссия при приеме любых заявлений, подаваемых при приеме на обучение в школе, обязана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4.11. Приемная комиссия при приеме заявления о зачислении в порядке перевода из другой организации проверяет предоставленное личное дело на наличие в нем документов, требуемых при зачислении в первый класс. В случае отсутствия какого-либо документа должностное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совершеннолетнего поступающего или родителями (законными представителями) несовершеннолетнего и лица, ответственного за прием документов, печатью школы.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Один экземпляр акта подшивается в предоставленное личное дело, второй передается заявителю. Заявитель обязан донести недостающие документы в течение 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14 календарных дней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 даты составления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акта.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Отсутствие в личном деле документов, требуемых при зачислении в первый класс, не является основанием для отказа в зачислении в порядке перевода.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4.12. При приеме заявления должностное лицо приемной комиссии школы знакомит поступающих, родителей (законных представителей) с уставом школы, лицензией на осуществление образовательной деятельности, свидетельством о государственной аккредитации, общеобразовательными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4.13. Факт ознакомления совершеннолетних поступающих или родителей (законных представителей) несовершеннолетних с документами, указанными в пункте 4.12, фиксируется в заявлении и заверяется личной подписью совершеннолетнего поступающего или родителей (законных представителей) несовершеннолетнего.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4.14. Факт приема заявления о приеме на обучение и перечень документов, представленных родителе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ребенка или поступающим, регистрируются в журнале приема заявлений о приеме на обучение в общеобразовательную организацию.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4.15. После регистрации заявления о приеме на обучение и перечня документов, представленных родителе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ым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 приеме на обучение документов.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4.16. Зачисление в школу оформляется приказом директора школы в сроки, установленные Порядком приема в школу. На информационном стенде и сайте школы размещается информация об итогах приема не позднее следующего дня, когда был издан приказ о зачислении.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4.17. Родител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ь(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и) (законный(е) представитель(и) ребенка или поступающий вправе ознакомиться с приказом о зачислении лично в любое время по графику работы заместителя директора школы.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4.18. На каждого ребенка или поступающего, принятого в школу, за исключением зачисленных в порядке перевода из другой организации, формируется личное дело, в котором хранятся заявление о приеме на обучение и все представленные родителе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Особенности приема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E16C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на </w:t>
      </w:r>
      <w:proofErr w:type="gramStart"/>
      <w:r w:rsidRPr="00E16C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обучение по программе</w:t>
      </w:r>
      <w:proofErr w:type="gramEnd"/>
      <w:r w:rsidRPr="00E16C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среднего общего образования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 Школа проводит прием на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 по программе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среднего общего образования в профильные классы (естественнонаучный, гуманитарный, социально-экономический, технологический, универсальный).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5.2. Индивидуальный отбор при приеме и переводе на профильное 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 по программам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среднего общего образования организуется в случаях и в порядке, которые предусмотрены 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постановлением администрации Энской области от 13.04.2018 № 234-п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5.3. Условия индивидуального отбора (при его наличии) размещаются на информационном стенде в школе и на официальном сайте школы в сети интернет до начала приема.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5.4. Индивидуальный отбор в профильные классы осуществляется по личному заявлению родителя (законного представителя) ребенка, желающего обучаться в профильном классе. Заявление подается в образовательную организацию не </w:t>
      </w:r>
      <w:proofErr w:type="gram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чем за 3 рабочих дня до начала индивидуального отбора. При подаче заявления предъявляется оригинал документа, удостоверяющего личность заявителя. В заявлении указываются сведения, установленные пунктом 24 Порядка приема в школу и 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желаемый профиль обучения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5.5. К заявлению, указанному в пункте 5.4. правил, прилагаются копии документов, установленных пунктом 26 </w:t>
      </w:r>
      <w:proofErr w:type="spellStart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Пордяка</w:t>
      </w:r>
      <w:proofErr w:type="spellEnd"/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приема в школу, и дополнительно:</w:t>
      </w:r>
    </w:p>
    <w:p w:rsidR="00E16C7E" w:rsidRPr="00E16C7E" w:rsidRDefault="00E16C7E" w:rsidP="00E16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выписки из протокола педагогического совета с результатами государственной итоговой аттестации (далее – ГИА) по образовательным программам основного общего образования;</w:t>
      </w:r>
    </w:p>
    <w:p w:rsidR="00E16C7E" w:rsidRPr="00E16C7E" w:rsidRDefault="00E16C7E" w:rsidP="00E16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документа, подтверждающего наличие преимущественного или первоочередного права на предоставление места в школе (при наличии).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5.6. При приеме в школу для получения среднего общего образования представляется аттестат об основном общем образовании установленного образца.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5.7. 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Индивидуальный отбор осуществляется на основании балльной системы оценивания достижений детей, в соответствии с которой составляется рейтинг кандидатов.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Рейтинг для индивидуального отбора составляется на основании баллов, полученных путем определения среднего балла аттестата следующим образом:</w:t>
      </w:r>
    </w:p>
    <w:p w:rsidR="00E16C7E" w:rsidRPr="00E16C7E" w:rsidRDefault="00E16C7E" w:rsidP="00E16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для кандидатов, подавших заявление на зачисление в классы универсального профиля, складываются все отметки в аттестате об основном общем образовании и делятся на общее количество отметок;</w:t>
      </w:r>
    </w:p>
    <w:p w:rsidR="00E16C7E" w:rsidRPr="00E16C7E" w:rsidRDefault="00E16C7E" w:rsidP="00E16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для кандидатов, подавших заявление на зачисление в классы гуманитарного профиля, в соответствие с балльной системой с помощью коэффициентов приводятся учебные предметы предметных областей «Русский язык и литература», «Общественно-научные предметы» и «Иностранные языки».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  <w:proofErr w:type="gramEnd"/>
    </w:p>
    <w:p w:rsidR="00E16C7E" w:rsidRPr="00E16C7E" w:rsidRDefault="00E16C7E" w:rsidP="00E16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для кандидатов, подавших заявление на зачисление в классы технологического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Естественно-научные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Затем вычисляется средний балл аттестата: 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lastRenderedPageBreak/>
        <w:t>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  <w:proofErr w:type="gramEnd"/>
    </w:p>
    <w:p w:rsidR="00E16C7E" w:rsidRPr="00E16C7E" w:rsidRDefault="00E16C7E" w:rsidP="00E16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для кандидатов, подавших заявление на зачисление в классы социально-экономического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«Общественно-научные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  <w:proofErr w:type="gramEnd"/>
    </w:p>
    <w:p w:rsidR="00E16C7E" w:rsidRPr="00E16C7E" w:rsidRDefault="00E16C7E" w:rsidP="00E16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для кандидатов, подавших заявление на зачисление в классы 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естественно-научного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5.8. Рейтинг кандидатов выстраивается по мере убывания набранных ими баллов. Приемная комиссия на основе рейтинга формирует список кандидатов, набравших наибольшее число баллов, в соответствии с предельным количеством мест, определенных школой для приема в профильные классы.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5.9. При равном количестве баллов в рейтинге кандидатов преимущественным правом при приеме (переводе) пользуются помимо лиц, установленных нормативными правовыми актами Российской Федерации и субъектов Российской Федерации, следующие категории лиц:</w:t>
      </w:r>
    </w:p>
    <w:p w:rsidR="00E16C7E" w:rsidRPr="00E16C7E" w:rsidRDefault="00E16C7E" w:rsidP="00E16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в первую очередь: победители и призеры всех этапов всероссийской олимпиады школьников по предмет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у(</w:t>
      </w:r>
      <w:proofErr w:type="spellStart"/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ам</w:t>
      </w:r>
      <w:proofErr w:type="spell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), который(</w:t>
      </w:r>
      <w:proofErr w:type="spell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ые</w:t>
      </w:r>
      <w:proofErr w:type="spell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) предстоит изучать углубленно, или предмету(</w:t>
      </w:r>
      <w:proofErr w:type="spell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ам</w:t>
      </w:r>
      <w:proofErr w:type="spell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), определяющему (определяющим) направление специализации обучения по конкретному профилю;</w:t>
      </w:r>
    </w:p>
    <w:p w:rsidR="00E16C7E" w:rsidRPr="00E16C7E" w:rsidRDefault="00E16C7E" w:rsidP="00E16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во вторую: очередь победители и призеры областных, всероссийских и международных конференций и конкурсов научно-исследовательских работ или проектов, учрежденных департаментом образования Энской области, Министерством просвещения Российской Федерации, по предмет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у(</w:t>
      </w:r>
      <w:proofErr w:type="spellStart"/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ам</w:t>
      </w:r>
      <w:proofErr w:type="spell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), который(</w:t>
      </w:r>
      <w:proofErr w:type="spell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ые</w:t>
      </w:r>
      <w:proofErr w:type="spell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) предстоит изучать углубленно, или предмету(</w:t>
      </w:r>
      <w:proofErr w:type="spell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ам</w:t>
      </w:r>
      <w:proofErr w:type="spell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), определяющим направление специализации обучения по конкретному профилю.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5.10. На основании списка приемной комиссии издается приказ о зачислении и комплектовании профильных классов.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5.11. Информация об итогах индивидуального отбора доводится до сведения кандидатов, их родителей (законных представителей) посредством размещения 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на официальном сайте и информационных стендах школы в день издания приказа о зачислении.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5.12. В случае несогласия с решением комиссии родители (законные представители) кандидата имеют право не позднее чем в течение </w:t>
      </w: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2 рабочих дней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после дня размещения информации о результатах индивидуального отбора направить апелляцию в конфликтную комиссию школы.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5.13. Индивидуальный отбор для получения среднего общего образования в профильных классах не осуществляется в случае приема в школу в порядке перевода учеников из другой образовательной организации, если ученики получали среднее общее образование в классе с соответствующим профильным направлением</w:t>
      </w:r>
      <w:r w:rsidRPr="00E16C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b/>
          <w:bCs/>
          <w:color w:val="0084A9"/>
          <w:sz w:val="24"/>
          <w:szCs w:val="24"/>
          <w:lang w:eastAsia="ru-RU"/>
        </w:rPr>
        <w:t>6. Прием на </w:t>
      </w:r>
      <w:proofErr w:type="gramStart"/>
      <w:r w:rsidRPr="00E16C7E">
        <w:rPr>
          <w:rFonts w:ascii="Georgia" w:eastAsia="Times New Roman" w:hAnsi="Georgia" w:cs="Times New Roman"/>
          <w:b/>
          <w:bCs/>
          <w:color w:val="0084A9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b/>
          <w:bCs/>
          <w:color w:val="0084A9"/>
          <w:sz w:val="24"/>
          <w:szCs w:val="24"/>
          <w:lang w:eastAsia="ru-RU"/>
        </w:rPr>
        <w:t xml:space="preserve"> по дополнительным общеобразовательным программам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6.1. Количество мест для 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обучения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по дополнительным общеобразовательным программам за счет средств бюджетных ассигнований устанавливает учредитель.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Количество мест для обучения по дополнительным общеобразовательным программам за счет средств физических и (или) юридических лиц по договорам об оказании платных образовательных услуг устанавливается ежегодно приказом директора не 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позднее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чем за 30 календарных дней до начала приема документов.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6.2. На 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по дополнительным общеобразовательным программам принимаются все желающие в соответствии с возрастными категориями, предусмотренными соответствующими программами обучения, вне зависимости от места проживания.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6.3. Прием на 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по дополнительным общеобразовательным программам осуществляется без вступительных испытаний, без предъявления требований к уровню образования, если иное не обусловлено спецификой образовательной программы.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6.4. В приеме на 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по дополнительным общеобразовательным программам может быть отказано только при отсутствии свободных мест. В приеме на 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по дополнительным общеобразовательным программам в 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6.5. Прием на 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по дополнительным общеобразовательным программам осуществляется по личному заявлению совершеннолетнего поступающего или по заявлению родителя (законного представителя) несовершеннолетнего. В случае приема на 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обучение по договорам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об оказании платных образовательных услуг прием осуществляется на основании заявления заказчика. Форму заявления утверждает директор школы.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6.6. Для зачисления на обучение по дополнительным общеобразовательным программам 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совершеннолетние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поступающие вместе с заявлением представляют документ, удостоверяющий личность.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lastRenderedPageBreak/>
        <w:t>Совершеннолетние заявители, не являющиеся гражданами РФ, представляют документ, удостоверяющий личность иностранного гражданина, и документ, подтверждающий право заявителя на пребывание в России.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6.7. Для зачисления на 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обучение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по дополнительным общеобразовательным программам родители (законные представители) несовершеннолетних вместе с заявлением представляют оригинал свидетельства о рождении или документ, подтверждающий родство заявителя, за исключением родителей (законных представителей) поступающих, которые являются обучающимися школы.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6.8. Родители (законные представители) несовершеннолетних, не являющихся гражданами РФ, родители (законные представители) несовершеннолетних из семей беженцев или вынужденных переселенцев дополнительно представляют документы, предусмотренные разделом 4 правил, за исключением родителей (законных представителей) поступающих, которые являются обучающимися школы.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6.9. Для зачисления на обучение по дополнительным общеобразовательным программам в области физической культуры и спорта 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совершеннолетние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поступающие и родители (законные представители) несовершеннолетних дополнительно представляют справку из медицинского учреждения об отсутствии медицинских противопоказаний к занятию конкретным видом спорта, указанным в заявлении.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6.10. Ознакомление поступающих и родителей (законных представителей) несовершеннолетних с уставом школы, лицензией на право осуществления образовательной деятельности, свидетельством о государственной аккредитации, 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 осуществляется в порядке, предусмотренном разделом 4 правил.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6.11. Прием заявлений на обучение, их регистрация осуществляются в порядке, предусмотренном разделом 4 правил.</w:t>
      </w:r>
    </w:p>
    <w:p w:rsidR="00E16C7E" w:rsidRPr="00E16C7E" w:rsidRDefault="00E16C7E" w:rsidP="00E16C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6.12. Зачисление на обучение за счет средств бюджета оформляется приказом директора школы. Зачисление на </w:t>
      </w:r>
      <w:proofErr w:type="gramStart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обучение по договорам</w:t>
      </w:r>
      <w:proofErr w:type="gramEnd"/>
      <w:r w:rsidRPr="00E16C7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об оказании платных образовательных услуг осуществляется в порядке, предусмотренном локальным нормативным актом школы.</w:t>
      </w:r>
    </w:p>
    <w:sectPr w:rsidR="00E16C7E" w:rsidRPr="00E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FB"/>
    <w:multiLevelType w:val="multilevel"/>
    <w:tmpl w:val="629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0748E"/>
    <w:multiLevelType w:val="multilevel"/>
    <w:tmpl w:val="8826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8736B"/>
    <w:multiLevelType w:val="multilevel"/>
    <w:tmpl w:val="426C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560A5"/>
    <w:multiLevelType w:val="multilevel"/>
    <w:tmpl w:val="AF9E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C41FD"/>
    <w:multiLevelType w:val="multilevel"/>
    <w:tmpl w:val="8BE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B8"/>
    <w:rsid w:val="001E44B8"/>
    <w:rsid w:val="00E16C7E"/>
    <w:rsid w:val="00FA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3932</Words>
  <Characters>22418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hanruo@mail.ru</dc:creator>
  <cp:keywords/>
  <dc:description/>
  <cp:lastModifiedBy>hanruo@mail.ru</cp:lastModifiedBy>
  <cp:revision>3</cp:revision>
  <dcterms:created xsi:type="dcterms:W3CDTF">2021-03-03T13:18:00Z</dcterms:created>
  <dcterms:modified xsi:type="dcterms:W3CDTF">2021-03-03T13:19:00Z</dcterms:modified>
</cp:coreProperties>
</file>