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FA" w:rsidRPr="003B4C66" w:rsidRDefault="00724BFA" w:rsidP="00724BFA">
      <w:pPr>
        <w:ind w:left="5272"/>
        <w:rPr>
          <w:rFonts w:ascii="Calibri" w:eastAsia="Times New Roman" w:hAnsi="Calibri" w:cs="Times New Roman"/>
          <w:b/>
          <w:sz w:val="44"/>
          <w:lang w:eastAsia="ru-RU"/>
        </w:rPr>
      </w:pPr>
      <w:r w:rsidRPr="003B4C66">
        <w:rPr>
          <w:rFonts w:ascii="Calibri" w:eastAsia="Times New Roman" w:hAnsi="Calibri" w:cs="Times New Roman"/>
          <w:b/>
          <w:sz w:val="52"/>
          <w:lang w:eastAsia="ru-RU"/>
        </w:rPr>
        <w:t>Рабочая программа</w:t>
      </w:r>
    </w:p>
    <w:p w:rsidR="00724BFA" w:rsidRPr="003B4C66" w:rsidRDefault="00724BFA" w:rsidP="00724BFA">
      <w:pPr>
        <w:rPr>
          <w:rFonts w:ascii="Calibri" w:eastAsia="Times New Roman" w:hAnsi="Calibri" w:cs="Times New Roman"/>
          <w:sz w:val="36"/>
          <w:lang w:eastAsia="ru-RU"/>
        </w:rPr>
      </w:pPr>
      <w:r>
        <w:rPr>
          <w:rFonts w:ascii="Calibri" w:eastAsia="Times New Roman" w:hAnsi="Calibri" w:cs="Times New Roman"/>
          <w:sz w:val="36"/>
          <w:lang w:eastAsia="ru-RU"/>
        </w:rPr>
        <w:t xml:space="preserve">                                                          КУРСА РОДНОГО  ЯЗЫКА В 11 </w:t>
      </w:r>
      <w:r w:rsidRPr="003B4C66">
        <w:rPr>
          <w:rFonts w:ascii="Calibri" w:eastAsia="Times New Roman" w:hAnsi="Calibri" w:cs="Times New Roman"/>
          <w:sz w:val="36"/>
          <w:lang w:eastAsia="ru-RU"/>
        </w:rPr>
        <w:t>КЛАССЕ</w:t>
      </w:r>
    </w:p>
    <w:p w:rsidR="00724BFA" w:rsidRPr="002F4968" w:rsidRDefault="00724BFA" w:rsidP="00724BFA">
      <w:pPr>
        <w:ind w:left="5272"/>
        <w:rPr>
          <w:rFonts w:ascii="Calibri" w:eastAsia="Times New Roman" w:hAnsi="Calibri" w:cs="Times New Roman"/>
          <w:sz w:val="28"/>
          <w:lang w:eastAsia="ru-RU"/>
        </w:rPr>
      </w:pPr>
      <w:r>
        <w:rPr>
          <w:rFonts w:ascii="Calibri" w:eastAsia="Times New Roman" w:hAnsi="Calibri" w:cs="Times New Roman"/>
          <w:b/>
          <w:sz w:val="36"/>
          <w:lang w:eastAsia="ru-RU"/>
        </w:rPr>
        <w:t xml:space="preserve">    </w:t>
      </w:r>
      <w:r w:rsidRPr="002F4968">
        <w:rPr>
          <w:rFonts w:ascii="Calibri" w:eastAsia="Times New Roman" w:hAnsi="Calibri" w:cs="Times New Roman"/>
          <w:sz w:val="36"/>
          <w:lang w:eastAsia="ru-RU"/>
        </w:rPr>
        <w:t>34 часа (1 час в неделю)</w:t>
      </w:r>
    </w:p>
    <w:p w:rsidR="00724BFA" w:rsidRPr="003B4C66" w:rsidRDefault="00724BFA" w:rsidP="00724BFA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4BFA" w:rsidRPr="003B4C66" w:rsidRDefault="00724BFA" w:rsidP="00724BFA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4BFA" w:rsidRPr="003B4C66" w:rsidRDefault="00724BFA" w:rsidP="00724BFA">
      <w:pPr>
        <w:ind w:left="680"/>
        <w:rPr>
          <w:rFonts w:ascii="Calibri" w:eastAsia="Times New Roman" w:hAnsi="Calibri" w:cs="Times New Roman"/>
          <w:b/>
          <w:sz w:val="32"/>
          <w:szCs w:val="24"/>
          <w:lang w:eastAsia="ru-RU"/>
        </w:rPr>
      </w:pPr>
      <w:r w:rsidRPr="003B4C66">
        <w:rPr>
          <w:rFonts w:ascii="Calibri" w:eastAsia="Times New Roman" w:hAnsi="Calibri" w:cs="Times New Roman"/>
          <w:b/>
          <w:sz w:val="32"/>
          <w:szCs w:val="24"/>
          <w:lang w:eastAsia="ru-RU"/>
        </w:rPr>
        <w:t xml:space="preserve">                                                                   Пояснительная записка.</w:t>
      </w:r>
    </w:p>
    <w:p w:rsidR="00724BFA" w:rsidRPr="003B4C66" w:rsidRDefault="00724BFA" w:rsidP="00724BFA">
      <w:pPr>
        <w:ind w:left="68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>Настоящая рабочая программа создана на основе «Федерального компонента государственного стандарта основного общего образования», Программы даргинского языка для 5-11 классов издательства НИИ педагогики 2002г (</w:t>
      </w:r>
      <w:proofErr w:type="spellStart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>А.Кадибагомаев</w:t>
      </w:r>
      <w:proofErr w:type="spellEnd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>) и учебника «Даргинский язык 10-11кл»      (</w:t>
      </w:r>
      <w:proofErr w:type="spellStart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>Авторы</w:t>
      </w:r>
      <w:proofErr w:type="gramStart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>:А</w:t>
      </w:r>
      <w:proofErr w:type="spellEnd"/>
      <w:proofErr w:type="gramEnd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А. </w:t>
      </w:r>
      <w:proofErr w:type="spellStart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>Абдусаламов</w:t>
      </w:r>
      <w:proofErr w:type="spellEnd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М. И. Исаев,  А. </w:t>
      </w:r>
      <w:proofErr w:type="spellStart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>Кадибагомаев</w:t>
      </w:r>
      <w:proofErr w:type="spellEnd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).                                                                                                                                                                                                         Курс рассчитан на 34 часа в году в каждом классе и является продолжением линии учебных курсов даргинского языка по учебнику указанных авторов.  </w:t>
      </w:r>
    </w:p>
    <w:p w:rsidR="00724BFA" w:rsidRPr="007D550C" w:rsidRDefault="00724BFA" w:rsidP="00724BFA">
      <w:pPr>
        <w:ind w:left="680"/>
        <w:rPr>
          <w:rFonts w:ascii="Calibri" w:hAnsi="Calibri" w:cs="Calibri"/>
          <w:sz w:val="24"/>
          <w:szCs w:val="24"/>
        </w:rPr>
        <w:sectPr w:rsidR="00724BFA" w:rsidRPr="007D550C" w:rsidSect="0015020F">
          <w:pgSz w:w="16838" w:h="11906" w:orient="landscape"/>
          <w:pgMar w:top="851" w:right="170" w:bottom="568" w:left="284" w:header="709" w:footer="709" w:gutter="0"/>
          <w:cols w:space="708"/>
          <w:docGrid w:linePitch="360"/>
        </w:sectPr>
      </w:pPr>
      <w:r w:rsidRPr="003B4C6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Цель </w:t>
      </w: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занятий по даргинскому языку в старших классах – совершенствование практических умений и навыков учащихся: речевых, орфографических,  пунктуационных, умений и навыков учебного труда (выделять главное, планировать и контролировать свою деятельность; использование словарей, справочников, конспектировать, составлять деловые бумаги и т.д.)                                                                                                                                                                   Особое внимание уделяется углубленному повторению, систематизации обобщению изученного в 5-9 классах, формированию особого взгляда на родной язык как на национальное достояние.                                                                                                                                                                                                                                      В программе обращено внимание на воспитание культуры чтения и восприятия художественного текста.                                                                                                           В процессе обучения учащиеся </w:t>
      </w:r>
      <w:r w:rsidRPr="003B4C66">
        <w:rPr>
          <w:rFonts w:ascii="Calibri" w:eastAsia="Times New Roman" w:hAnsi="Calibri" w:cs="Times New Roman"/>
          <w:b/>
          <w:sz w:val="24"/>
          <w:szCs w:val="24"/>
          <w:lang w:eastAsia="ru-RU"/>
        </w:rPr>
        <w:t>должны уметь</w:t>
      </w: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>:                                                                                                                                                                                                                  * производить анализ текста;                                                                                                                                                                                                                                                   * определять тему, основные мысли текста;                                                                                                                                                                                                                        * определять стиль текста, тип речи;                                                                                                                                                                                                                                       * находить в тексте языковые средст</w:t>
      </w:r>
      <w:bookmarkStart w:id="0" w:name="_GoBack"/>
      <w:bookmarkEnd w:id="0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ва, характерные для художественного, публицистического, научного,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делового, разговорного стиля</w:t>
      </w:r>
      <w:r w:rsidRPr="007D550C">
        <w:rPr>
          <w:rFonts w:ascii="Calibri" w:eastAsia="Times New Roman" w:hAnsi="Calibri" w:cs="Times New Roman"/>
          <w:sz w:val="24"/>
          <w:szCs w:val="24"/>
          <w:lang w:eastAsia="ru-RU"/>
        </w:rPr>
        <w:t>;</w:t>
      </w:r>
    </w:p>
    <w:p w:rsidR="00724BFA" w:rsidRPr="003B4C66" w:rsidRDefault="00724BFA" w:rsidP="00724BFA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* объяснять орфограммы и знаки препинания ;                                                                                                                                                                                                                              * соблюдать орфографические нормы в устной речи.</w:t>
      </w:r>
    </w:p>
    <w:p w:rsidR="00724BFA" w:rsidRPr="00590BDB" w:rsidRDefault="00724BFA" w:rsidP="00724BFA">
      <w:pPr>
        <w:rPr>
          <w:rFonts w:ascii="Calibri" w:hAnsi="Calibri" w:cs="Calibri"/>
          <w:b/>
          <w:sz w:val="32"/>
          <w:szCs w:val="28"/>
        </w:rPr>
      </w:pPr>
      <w:r w:rsidRPr="00590BDB">
        <w:rPr>
          <w:rFonts w:ascii="Calibri" w:hAnsi="Calibri" w:cs="Calibri"/>
          <w:b/>
          <w:sz w:val="32"/>
          <w:szCs w:val="28"/>
        </w:rPr>
        <w:t xml:space="preserve">Содержание курса родного языка 11 класса по разделам:               </w:t>
      </w:r>
    </w:p>
    <w:p w:rsidR="00724BFA" w:rsidRPr="008E7475" w:rsidRDefault="00724BFA" w:rsidP="00724BFA">
      <w:pPr>
        <w:pStyle w:val="a3"/>
        <w:numPr>
          <w:ilvl w:val="1"/>
          <w:numId w:val="1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Синтаксис. Словосочетание.                        -  2 ч </w:t>
      </w:r>
    </w:p>
    <w:p w:rsidR="00724BFA" w:rsidRPr="008E7475" w:rsidRDefault="00724BFA" w:rsidP="00724BFA">
      <w:pPr>
        <w:pStyle w:val="a3"/>
        <w:numPr>
          <w:ilvl w:val="1"/>
          <w:numId w:val="1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Члены предложения         </w:t>
      </w:r>
      <w:r>
        <w:rPr>
          <w:rFonts w:ascii="Calibri" w:hAnsi="Calibri" w:cs="Calibri"/>
          <w:sz w:val="28"/>
          <w:szCs w:val="24"/>
        </w:rPr>
        <w:t xml:space="preserve">                            -  6</w:t>
      </w:r>
      <w:r w:rsidRPr="008E7475">
        <w:rPr>
          <w:rFonts w:ascii="Calibri" w:hAnsi="Calibri" w:cs="Calibri"/>
          <w:sz w:val="28"/>
          <w:szCs w:val="24"/>
        </w:rPr>
        <w:t xml:space="preserve"> ч                   </w:t>
      </w:r>
    </w:p>
    <w:p w:rsidR="00724BFA" w:rsidRPr="008E7475" w:rsidRDefault="00724BFA" w:rsidP="00724BFA">
      <w:pPr>
        <w:pStyle w:val="a3"/>
        <w:numPr>
          <w:ilvl w:val="1"/>
          <w:numId w:val="1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Простое предложение                                    -2 ч </w:t>
      </w:r>
    </w:p>
    <w:p w:rsidR="00724BFA" w:rsidRPr="008E7475" w:rsidRDefault="00724BFA" w:rsidP="00724BFA">
      <w:pPr>
        <w:pStyle w:val="a3"/>
        <w:numPr>
          <w:ilvl w:val="1"/>
          <w:numId w:val="1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Обособление членов предложения           - 2 ч   </w:t>
      </w:r>
    </w:p>
    <w:p w:rsidR="00724BFA" w:rsidRPr="008E7475" w:rsidRDefault="00724BFA" w:rsidP="00724BFA">
      <w:pPr>
        <w:pStyle w:val="a3"/>
        <w:numPr>
          <w:ilvl w:val="1"/>
          <w:numId w:val="1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Прямая речь                                                      </w:t>
      </w:r>
      <w:r>
        <w:rPr>
          <w:rFonts w:ascii="Calibri" w:hAnsi="Calibri" w:cs="Calibri"/>
          <w:sz w:val="28"/>
          <w:szCs w:val="24"/>
        </w:rPr>
        <w:t>- 2</w:t>
      </w:r>
      <w:r w:rsidRPr="008E7475">
        <w:rPr>
          <w:rFonts w:ascii="Calibri" w:hAnsi="Calibri" w:cs="Calibri"/>
          <w:sz w:val="28"/>
          <w:szCs w:val="24"/>
        </w:rPr>
        <w:t xml:space="preserve"> 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BFA" w:rsidRPr="008E7475" w:rsidRDefault="00724BFA" w:rsidP="00724BFA">
      <w:pPr>
        <w:pStyle w:val="a3"/>
        <w:numPr>
          <w:ilvl w:val="1"/>
          <w:numId w:val="1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Сложное предложение                                -  </w:t>
      </w:r>
      <w:r>
        <w:rPr>
          <w:rFonts w:ascii="Calibri" w:hAnsi="Calibri" w:cs="Calibri"/>
          <w:sz w:val="28"/>
          <w:szCs w:val="24"/>
        </w:rPr>
        <w:t>9</w:t>
      </w:r>
      <w:r w:rsidRPr="008E7475">
        <w:rPr>
          <w:rFonts w:ascii="Calibri" w:hAnsi="Calibri" w:cs="Calibri"/>
          <w:sz w:val="28"/>
          <w:szCs w:val="24"/>
        </w:rPr>
        <w:t xml:space="preserve"> ч  </w:t>
      </w:r>
    </w:p>
    <w:p w:rsidR="00724BFA" w:rsidRPr="008E7475" w:rsidRDefault="00724BFA" w:rsidP="00724BFA">
      <w:pPr>
        <w:pStyle w:val="a3"/>
        <w:numPr>
          <w:ilvl w:val="1"/>
          <w:numId w:val="1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Знаки препинания                                           -  2 ч      </w:t>
      </w:r>
    </w:p>
    <w:p w:rsidR="00724BFA" w:rsidRPr="008E7475" w:rsidRDefault="00724BFA" w:rsidP="00724BFA">
      <w:pPr>
        <w:pStyle w:val="a3"/>
        <w:numPr>
          <w:ilvl w:val="1"/>
          <w:numId w:val="1"/>
        </w:numPr>
        <w:rPr>
          <w:rFonts w:ascii="Calibri" w:hAnsi="Calibri" w:cs="Calibri"/>
          <w:sz w:val="28"/>
          <w:szCs w:val="24"/>
        </w:rPr>
      </w:pPr>
      <w:r w:rsidRPr="00590BDB">
        <w:rPr>
          <w:rFonts w:ascii="Calibri" w:hAnsi="Calibri" w:cs="Calibri"/>
          <w:sz w:val="28"/>
          <w:szCs w:val="24"/>
        </w:rPr>
        <w:t xml:space="preserve">Повторение                                                       </w:t>
      </w:r>
      <w:r>
        <w:rPr>
          <w:rFonts w:ascii="Calibri" w:hAnsi="Calibri" w:cs="Calibri"/>
          <w:sz w:val="28"/>
          <w:szCs w:val="24"/>
        </w:rPr>
        <w:t>- 3</w:t>
      </w:r>
      <w:r w:rsidRPr="008E7475">
        <w:rPr>
          <w:rFonts w:ascii="Calibri" w:hAnsi="Calibri" w:cs="Calibri"/>
          <w:sz w:val="28"/>
          <w:szCs w:val="24"/>
        </w:rPr>
        <w:t xml:space="preserve"> ч       </w:t>
      </w:r>
    </w:p>
    <w:p w:rsidR="00724BFA" w:rsidRDefault="00724BFA" w:rsidP="00724BFA">
      <w:r>
        <w:rPr>
          <w:rFonts w:ascii="Calibri" w:hAnsi="Calibri" w:cs="Calibri"/>
          <w:sz w:val="28"/>
          <w:szCs w:val="24"/>
        </w:rPr>
        <w:t xml:space="preserve">                 9.   </w:t>
      </w:r>
      <w:r w:rsidRPr="008E7475">
        <w:rPr>
          <w:rFonts w:ascii="Calibri" w:hAnsi="Calibri" w:cs="Calibri"/>
          <w:sz w:val="28"/>
          <w:szCs w:val="24"/>
        </w:rPr>
        <w:t xml:space="preserve">Развитие речи                                                   - 6 ч    </w:t>
      </w:r>
    </w:p>
    <w:p w:rsidR="00724BFA" w:rsidRDefault="00724BFA" w:rsidP="00724BFA">
      <w:pPr>
        <w:tabs>
          <w:tab w:val="left" w:pos="556"/>
          <w:tab w:val="center" w:pos="7699"/>
        </w:tabs>
        <w:rPr>
          <w:rFonts w:ascii="Times New Roman" w:hAnsi="Times New Roman"/>
          <w:b/>
          <w:i/>
          <w:sz w:val="28"/>
          <w:szCs w:val="24"/>
        </w:rPr>
      </w:pPr>
    </w:p>
    <w:p w:rsidR="00724BFA" w:rsidRDefault="00724BFA" w:rsidP="00724BFA">
      <w:pPr>
        <w:tabs>
          <w:tab w:val="left" w:pos="556"/>
          <w:tab w:val="center" w:pos="7699"/>
        </w:tabs>
        <w:rPr>
          <w:rFonts w:ascii="Times New Roman" w:hAnsi="Times New Roman"/>
          <w:b/>
          <w:i/>
          <w:sz w:val="28"/>
          <w:szCs w:val="24"/>
        </w:rPr>
      </w:pPr>
    </w:p>
    <w:p w:rsidR="00724BFA" w:rsidRDefault="00724BFA" w:rsidP="00724BFA">
      <w:pPr>
        <w:tabs>
          <w:tab w:val="left" w:pos="556"/>
          <w:tab w:val="center" w:pos="7699"/>
        </w:tabs>
        <w:rPr>
          <w:rFonts w:ascii="Times New Roman" w:hAnsi="Times New Roman"/>
          <w:b/>
          <w:i/>
          <w:sz w:val="28"/>
          <w:szCs w:val="24"/>
        </w:rPr>
      </w:pPr>
    </w:p>
    <w:p w:rsidR="00724BFA" w:rsidRDefault="00724BFA" w:rsidP="00724BFA">
      <w:pPr>
        <w:tabs>
          <w:tab w:val="left" w:pos="556"/>
          <w:tab w:val="center" w:pos="7699"/>
        </w:tabs>
        <w:rPr>
          <w:rFonts w:ascii="Times New Roman" w:hAnsi="Times New Roman"/>
          <w:b/>
          <w:i/>
          <w:sz w:val="28"/>
          <w:szCs w:val="24"/>
        </w:rPr>
      </w:pPr>
    </w:p>
    <w:p w:rsidR="00724BFA" w:rsidRDefault="00724BFA" w:rsidP="00724BFA">
      <w:pPr>
        <w:tabs>
          <w:tab w:val="left" w:pos="556"/>
          <w:tab w:val="center" w:pos="7699"/>
        </w:tabs>
        <w:rPr>
          <w:rFonts w:ascii="Times New Roman" w:hAnsi="Times New Roman"/>
          <w:b/>
          <w:i/>
          <w:sz w:val="28"/>
          <w:szCs w:val="24"/>
        </w:rPr>
      </w:pPr>
    </w:p>
    <w:p w:rsidR="00724BFA" w:rsidRDefault="00724BFA" w:rsidP="00724BFA">
      <w:pPr>
        <w:tabs>
          <w:tab w:val="left" w:pos="556"/>
          <w:tab w:val="center" w:pos="7699"/>
        </w:tabs>
        <w:rPr>
          <w:rFonts w:ascii="Times New Roman" w:hAnsi="Times New Roman"/>
          <w:b/>
          <w:i/>
          <w:sz w:val="28"/>
          <w:szCs w:val="24"/>
        </w:rPr>
      </w:pPr>
    </w:p>
    <w:p w:rsidR="00724BFA" w:rsidRDefault="00724BFA" w:rsidP="00724BFA">
      <w:pPr>
        <w:tabs>
          <w:tab w:val="left" w:pos="556"/>
          <w:tab w:val="center" w:pos="7699"/>
        </w:tabs>
        <w:rPr>
          <w:rFonts w:ascii="Times New Roman" w:hAnsi="Times New Roman"/>
          <w:b/>
          <w:i/>
          <w:sz w:val="28"/>
          <w:szCs w:val="24"/>
        </w:rPr>
      </w:pPr>
    </w:p>
    <w:p w:rsidR="00724BFA" w:rsidRDefault="00724BFA" w:rsidP="00724BFA">
      <w:pPr>
        <w:tabs>
          <w:tab w:val="left" w:pos="556"/>
          <w:tab w:val="center" w:pos="7699"/>
        </w:tabs>
        <w:rPr>
          <w:rFonts w:ascii="Times New Roman" w:hAnsi="Times New Roman"/>
          <w:b/>
          <w:i/>
          <w:sz w:val="28"/>
          <w:szCs w:val="24"/>
        </w:rPr>
      </w:pPr>
    </w:p>
    <w:p w:rsidR="00724BFA" w:rsidRDefault="00724BFA" w:rsidP="00724BFA">
      <w:pPr>
        <w:tabs>
          <w:tab w:val="left" w:pos="556"/>
          <w:tab w:val="center" w:pos="7699"/>
        </w:tabs>
        <w:rPr>
          <w:rFonts w:ascii="Times New Roman" w:hAnsi="Times New Roman"/>
          <w:b/>
          <w:i/>
          <w:sz w:val="28"/>
          <w:szCs w:val="24"/>
        </w:rPr>
      </w:pPr>
    </w:p>
    <w:p w:rsidR="00724BFA" w:rsidRPr="00D41C49" w:rsidRDefault="00724BFA" w:rsidP="00724BFA">
      <w:pPr>
        <w:tabs>
          <w:tab w:val="left" w:pos="556"/>
          <w:tab w:val="center" w:pos="7699"/>
        </w:tabs>
        <w:rPr>
          <w:rFonts w:ascii="Times New Roman" w:hAnsi="Times New Roman"/>
          <w:b/>
          <w:i/>
          <w:sz w:val="24"/>
          <w:szCs w:val="24"/>
        </w:rPr>
      </w:pPr>
      <w:r w:rsidRPr="00605D8D">
        <w:rPr>
          <w:rFonts w:ascii="Times New Roman" w:hAnsi="Times New Roman"/>
          <w:b/>
          <w:i/>
          <w:sz w:val="28"/>
          <w:szCs w:val="24"/>
        </w:rPr>
        <w:lastRenderedPageBreak/>
        <w:t>календарно-тематическое планирование по родному языку</w:t>
      </w:r>
      <w:r>
        <w:rPr>
          <w:rFonts w:ascii="Times New Roman" w:hAnsi="Times New Roman"/>
          <w:b/>
          <w:i/>
          <w:sz w:val="28"/>
          <w:szCs w:val="24"/>
        </w:rPr>
        <w:t>.</w:t>
      </w:r>
      <w:r w:rsidRPr="00605D8D">
        <w:rPr>
          <w:rFonts w:ascii="Times New Roman" w:hAnsi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sz w:val="32"/>
          <w:szCs w:val="24"/>
        </w:rPr>
        <w:t>11</w:t>
      </w:r>
      <w:r w:rsidRPr="006608C8">
        <w:rPr>
          <w:rFonts w:ascii="Times New Roman" w:hAnsi="Times New Roman" w:cs="Times New Roman"/>
          <w:b/>
          <w:i/>
          <w:sz w:val="28"/>
          <w:szCs w:val="24"/>
        </w:rPr>
        <w:t>класс</w:t>
      </w:r>
      <w:r>
        <w:rPr>
          <w:rFonts w:ascii="Times New Roman" w:hAnsi="Times New Roman"/>
          <w:b/>
          <w:i/>
          <w:sz w:val="24"/>
          <w:szCs w:val="24"/>
        </w:rPr>
        <w:t xml:space="preserve"> - 34 ч.</w:t>
      </w:r>
    </w:p>
    <w:tbl>
      <w:tblPr>
        <w:tblStyle w:val="a4"/>
        <w:tblW w:w="161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3682"/>
        <w:gridCol w:w="490"/>
        <w:gridCol w:w="77"/>
        <w:gridCol w:w="1982"/>
        <w:gridCol w:w="5455"/>
        <w:gridCol w:w="49"/>
        <w:gridCol w:w="12"/>
        <w:gridCol w:w="12"/>
        <w:gridCol w:w="12"/>
        <w:gridCol w:w="36"/>
        <w:gridCol w:w="1521"/>
        <w:gridCol w:w="1983"/>
      </w:tblGrid>
      <w:tr w:rsidR="00724BFA" w:rsidRPr="005C3E90" w:rsidTr="00B94FD7">
        <w:trPr>
          <w:cantSplit/>
          <w:trHeight w:val="779"/>
        </w:trPr>
        <w:tc>
          <w:tcPr>
            <w:tcW w:w="850" w:type="dxa"/>
          </w:tcPr>
          <w:p w:rsidR="00724BFA" w:rsidRPr="00E500CC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0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E500CC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5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урока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textDirection w:val="btLr"/>
          </w:tcPr>
          <w:p w:rsidR="00724BFA" w:rsidRPr="005164F9" w:rsidRDefault="00724BFA" w:rsidP="00B94FD7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часы</w:t>
            </w:r>
          </w:p>
        </w:tc>
        <w:tc>
          <w:tcPr>
            <w:tcW w:w="2059" w:type="dxa"/>
            <w:gridSpan w:val="2"/>
          </w:tcPr>
          <w:p w:rsidR="00724BFA" w:rsidRPr="00E500CC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5540" w:type="dxa"/>
            <w:gridSpan w:val="5"/>
            <w:tcBorders>
              <w:right w:val="single" w:sz="4" w:space="0" w:color="auto"/>
            </w:tcBorders>
          </w:tcPr>
          <w:p w:rsidR="00724BFA" w:rsidRPr="00E500CC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724BFA" w:rsidRPr="00E500CC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983" w:type="dxa"/>
          </w:tcPr>
          <w:p w:rsidR="00724BFA" w:rsidRDefault="00724BFA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</w:t>
            </w:r>
          </w:p>
          <w:p w:rsidR="00724BFA" w:rsidRPr="00E500CC" w:rsidRDefault="00724BFA" w:rsidP="00B94FD7">
            <w:pPr>
              <w:ind w:left="2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</w:tr>
      <w:tr w:rsidR="00724BFA" w:rsidRPr="00827B7C" w:rsidTr="00B94FD7">
        <w:tc>
          <w:tcPr>
            <w:tcW w:w="16161" w:type="dxa"/>
            <w:gridSpan w:val="13"/>
            <w:tcBorders>
              <w:left w:val="nil"/>
              <w:right w:val="nil"/>
            </w:tcBorders>
          </w:tcPr>
          <w:p w:rsidR="00724BFA" w:rsidRDefault="00724BFA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СИНТАКСИС.</w:t>
            </w:r>
          </w:p>
          <w:p w:rsidR="00724BFA" w:rsidRDefault="00724BFA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ДУГЬБАЛА ЦАЛАБИК (2с.)</w:t>
            </w:r>
          </w:p>
        </w:tc>
      </w:tr>
      <w:tr w:rsidR="00724BFA" w:rsidRPr="00827B7C" w:rsidTr="00B94FD7">
        <w:tc>
          <w:tcPr>
            <w:tcW w:w="850" w:type="dxa"/>
          </w:tcPr>
          <w:p w:rsidR="00724BFA" w:rsidRPr="003D32A8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Синтаксис.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Дугьбала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цалабик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Pr="0033385C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48293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 w:rsidRPr="00CC2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76" w:type="dxa"/>
            <w:gridSpan w:val="6"/>
            <w:tcBorders>
              <w:right w:val="single" w:sz="4" w:space="0" w:color="auto"/>
            </w:tcBorders>
          </w:tcPr>
          <w:p w:rsidR="00724BFA" w:rsidRPr="00827B7C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Предложениела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синтаксический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д</w:t>
            </w:r>
            <w:r w:rsidRPr="00AC53A7">
              <w:rPr>
                <w:rFonts w:ascii="Times New Roman" w:hAnsi="Times New Roman" w:cs="Times New Roman"/>
                <w:b/>
                <w:i/>
              </w:rPr>
              <w:t>евла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бут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ни х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ясибли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C53A7">
              <w:rPr>
                <w:rFonts w:ascii="Times New Roman" w:hAnsi="Times New Roman" w:cs="Times New Roman"/>
                <w:b/>
                <w:i/>
              </w:rPr>
              <w:t xml:space="preserve">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24BFA" w:rsidRPr="00827B7C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983" w:type="dxa"/>
          </w:tcPr>
          <w:p w:rsidR="00724BFA" w:rsidRPr="0092210F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174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Pr="00BD01E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39-40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F04E8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Дугьбала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ургабси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бархбас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Балбикни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узахъни.Бархбикни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Pr="00CC246B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48293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B7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мез</w:t>
            </w:r>
            <w:r w:rsidRPr="005B7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76" w:type="dxa"/>
            <w:gridSpan w:val="6"/>
            <w:tcBorders>
              <w:right w:val="single" w:sz="4" w:space="0" w:color="auto"/>
            </w:tcBorders>
          </w:tcPr>
          <w:p w:rsidR="00724BFA" w:rsidRPr="0092210F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Девла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бут</w:t>
            </w:r>
            <w:proofErr w:type="gramStart"/>
            <w:r w:rsidRPr="00AC53A7">
              <w:rPr>
                <w:rFonts w:ascii="Times New Roman" w:hAnsi="Times New Roman" w:cs="Times New Roman"/>
                <w:b/>
                <w:i/>
              </w:rPr>
              <w:t>I</w:t>
            </w:r>
            <w:proofErr w:type="gramEnd"/>
            <w:r w:rsidRPr="00AC53A7">
              <w:rPr>
                <w:rFonts w:ascii="Times New Roman" w:hAnsi="Times New Roman" w:cs="Times New Roman"/>
                <w:b/>
                <w:i/>
              </w:rPr>
              <w:t>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хIясибли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девла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фонетический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24BFA" w:rsidRPr="0092210F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983" w:type="dxa"/>
          </w:tcPr>
          <w:p w:rsidR="00724BFA" w:rsidRPr="005B7C31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186</w:t>
            </w:r>
          </w:p>
        </w:tc>
      </w:tr>
      <w:tr w:rsidR="00724BFA" w:rsidRPr="005C3E90" w:rsidTr="00B94FD7">
        <w:tc>
          <w:tcPr>
            <w:tcW w:w="16161" w:type="dxa"/>
            <w:gridSpan w:val="13"/>
            <w:tcBorders>
              <w:left w:val="nil"/>
              <w:right w:val="nil"/>
            </w:tcBorders>
          </w:tcPr>
          <w:p w:rsidR="00724BFA" w:rsidRPr="00335A14" w:rsidRDefault="00724BFA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ПРЕДЛОЖЕНИЕЛА БЕК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ЧЛЕНТИ (4с.)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41-42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Подлежащее. Объект.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Pr="00AC5A71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48293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 w:rsidRPr="00F04E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40" w:type="dxa"/>
            <w:gridSpan w:val="5"/>
            <w:tcBorders>
              <w:righ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Предложение</w:t>
            </w:r>
            <w:r>
              <w:rPr>
                <w:rFonts w:ascii="Times New Roman" w:hAnsi="Times New Roman" w:cs="Times New Roman"/>
                <w:b/>
                <w:i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синтаксический разбор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983" w:type="dxa"/>
          </w:tcPr>
          <w:p w:rsidR="00724BFA" w:rsidRPr="00F04E8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195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Сказуемое. 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48293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827B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40" w:type="dxa"/>
            <w:gridSpan w:val="5"/>
            <w:tcBorders>
              <w:righ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Предложение</w:t>
            </w:r>
            <w:r>
              <w:rPr>
                <w:rFonts w:ascii="Times New Roman" w:hAnsi="Times New Roman" w:cs="Times New Roman"/>
                <w:b/>
                <w:i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синтаксический разбор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983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Бигьни</w:t>
            </w:r>
            <w:proofErr w:type="spellEnd"/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6833C2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827B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40" w:type="dxa"/>
            <w:gridSpan w:val="5"/>
            <w:tcBorders>
              <w:right w:val="single" w:sz="4" w:space="0" w:color="auto"/>
            </w:tcBorders>
          </w:tcPr>
          <w:p w:rsidR="00724BFA" w:rsidRPr="0045010C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Предложение</w:t>
            </w:r>
            <w:r>
              <w:rPr>
                <w:rFonts w:ascii="Times New Roman" w:hAnsi="Times New Roman" w:cs="Times New Roman"/>
                <w:b/>
                <w:i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синтаксический разбор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724BFA" w:rsidRPr="0045010C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октябрь</w:t>
            </w:r>
          </w:p>
        </w:tc>
        <w:tc>
          <w:tcPr>
            <w:tcW w:w="1983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204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F04E8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Pr="00AC5A71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61589D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33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Диктантунала</w:t>
            </w:r>
            <w:proofErr w:type="spellEnd"/>
            <w:r w:rsidRPr="00333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сборник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0" w:type="dxa"/>
            <w:gridSpan w:val="5"/>
            <w:tcBorders>
              <w:righ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октябрь</w:t>
            </w:r>
          </w:p>
        </w:tc>
        <w:tc>
          <w:tcPr>
            <w:tcW w:w="1983" w:type="dxa"/>
          </w:tcPr>
          <w:p w:rsidR="00724BFA" w:rsidRPr="0061589D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724BFA" w:rsidRPr="005C3E90" w:rsidTr="00B94FD7">
        <w:tc>
          <w:tcPr>
            <w:tcW w:w="16161" w:type="dxa"/>
            <w:gridSpan w:val="13"/>
            <w:tcBorders>
              <w:left w:val="nil"/>
              <w:right w:val="nil"/>
            </w:tcBorders>
          </w:tcPr>
          <w:p w:rsidR="00724BFA" w:rsidRDefault="00724BFA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ПРЕДЛОЖЕНИЕЛА 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ИИБИЛ ДАРАЖАЛА ЧЛЕНТИ (4с.)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Pr="00AC5A71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48293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Девла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бут</w:t>
            </w:r>
            <w:proofErr w:type="gramStart"/>
            <w:r w:rsidRPr="00AC53A7">
              <w:rPr>
                <w:rFonts w:ascii="Times New Roman" w:hAnsi="Times New Roman" w:cs="Times New Roman"/>
                <w:b/>
                <w:i/>
              </w:rPr>
              <w:t>I</w:t>
            </w:r>
            <w:proofErr w:type="gramEnd"/>
            <w:r w:rsidRPr="00AC53A7">
              <w:rPr>
                <w:rFonts w:ascii="Times New Roman" w:hAnsi="Times New Roman" w:cs="Times New Roman"/>
                <w:b/>
                <w:i/>
              </w:rPr>
              <w:t>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хIясибли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девла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фонетический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октябрь</w:t>
            </w:r>
          </w:p>
        </w:tc>
        <w:tc>
          <w:tcPr>
            <w:tcW w:w="1983" w:type="dxa"/>
          </w:tcPr>
          <w:p w:rsidR="00724BFA" w:rsidRPr="0061589D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208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Дополнение.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48293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827B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Девла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бут</w:t>
            </w:r>
            <w:proofErr w:type="gramStart"/>
            <w:r w:rsidRPr="00AC53A7">
              <w:rPr>
                <w:rFonts w:ascii="Times New Roman" w:hAnsi="Times New Roman" w:cs="Times New Roman"/>
                <w:b/>
                <w:i/>
              </w:rPr>
              <w:t>I</w:t>
            </w:r>
            <w:proofErr w:type="gramEnd"/>
            <w:r w:rsidRPr="00AC53A7">
              <w:rPr>
                <w:rFonts w:ascii="Times New Roman" w:hAnsi="Times New Roman" w:cs="Times New Roman"/>
                <w:b/>
                <w:i/>
              </w:rPr>
              <w:t>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хIясибли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девла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фонетический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0E02EC">
              <w:rPr>
                <w:rFonts w:ascii="Times New Roman" w:hAnsi="Times New Roman" w:cs="Times New Roman"/>
                <w:b/>
                <w:i/>
              </w:rPr>
              <w:t>творческий диктант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октябрь</w:t>
            </w:r>
          </w:p>
        </w:tc>
        <w:tc>
          <w:tcPr>
            <w:tcW w:w="1983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213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Аги-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кьяйда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48293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Девла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бут</w:t>
            </w:r>
            <w:proofErr w:type="gramStart"/>
            <w:r w:rsidRPr="00AC53A7">
              <w:rPr>
                <w:rFonts w:ascii="Times New Roman" w:hAnsi="Times New Roman" w:cs="Times New Roman"/>
                <w:b/>
                <w:i/>
              </w:rPr>
              <w:t>I</w:t>
            </w:r>
            <w:proofErr w:type="gramEnd"/>
            <w:r w:rsidRPr="00AC53A7">
              <w:rPr>
                <w:rFonts w:ascii="Times New Roman" w:hAnsi="Times New Roman" w:cs="Times New Roman"/>
                <w:b/>
                <w:i/>
              </w:rPr>
              <w:t>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хIясибли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девла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фонетический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ноябрь</w:t>
            </w:r>
          </w:p>
        </w:tc>
        <w:tc>
          <w:tcPr>
            <w:tcW w:w="1983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220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Изложение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Pr="00AC5A71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30124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33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Изложениебала</w:t>
            </w:r>
            <w:proofErr w:type="spellEnd"/>
            <w:r w:rsidRPr="00333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сборник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ноябрь</w:t>
            </w:r>
          </w:p>
        </w:tc>
        <w:tc>
          <w:tcPr>
            <w:tcW w:w="1983" w:type="dxa"/>
          </w:tcPr>
          <w:p w:rsidR="00724BFA" w:rsidRPr="003D32A8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4BFA" w:rsidRPr="005C3E90" w:rsidTr="00B94FD7">
        <w:tc>
          <w:tcPr>
            <w:tcW w:w="16161" w:type="dxa"/>
            <w:gridSpan w:val="13"/>
            <w:tcBorders>
              <w:left w:val="nil"/>
              <w:right w:val="nil"/>
            </w:tcBorders>
          </w:tcPr>
          <w:p w:rsidR="00724BFA" w:rsidRPr="003D32A8" w:rsidRDefault="00724BFA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ЦАРКА ПРЕДЛОЖЕНИЕ (2с.)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Царка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цалабик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Pr="00AC5A71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48293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16" w:type="dxa"/>
            <w:gridSpan w:val="3"/>
            <w:tcBorders>
              <w:righ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Предложениела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синтаксический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д</w:t>
            </w:r>
            <w:r w:rsidRPr="00AC53A7">
              <w:rPr>
                <w:rFonts w:ascii="Times New Roman" w:hAnsi="Times New Roman" w:cs="Times New Roman"/>
                <w:b/>
                <w:i/>
              </w:rPr>
              <w:t>евла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бутни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хясибли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C53A7">
              <w:rPr>
                <w:rFonts w:ascii="Times New Roman" w:hAnsi="Times New Roman" w:cs="Times New Roman"/>
                <w:b/>
                <w:i/>
              </w:rPr>
              <w:t xml:space="preserve">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>,</w:t>
            </w:r>
          </w:p>
        </w:tc>
        <w:tc>
          <w:tcPr>
            <w:tcW w:w="1581" w:type="dxa"/>
            <w:gridSpan w:val="4"/>
            <w:tcBorders>
              <w:lef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ноябрь</w:t>
            </w:r>
          </w:p>
        </w:tc>
        <w:tc>
          <w:tcPr>
            <w:tcW w:w="1983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224</w:t>
            </w:r>
          </w:p>
          <w:p w:rsidR="00724BFA" w:rsidRPr="00D71655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4BFA" w:rsidRPr="005C3E90" w:rsidTr="00B94FD7">
        <w:tc>
          <w:tcPr>
            <w:tcW w:w="850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49-50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D4202B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членти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цаладирхънила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тях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урти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 ва 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ябал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16" w:type="dxa"/>
            <w:gridSpan w:val="3"/>
            <w:tcBorders>
              <w:righ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Предложениела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синтаксический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д</w:t>
            </w:r>
            <w:r w:rsidRPr="00AC53A7">
              <w:rPr>
                <w:rFonts w:ascii="Times New Roman" w:hAnsi="Times New Roman" w:cs="Times New Roman"/>
                <w:b/>
                <w:i/>
              </w:rPr>
              <w:t>евла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бутни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хясибли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C53A7">
              <w:rPr>
                <w:rFonts w:ascii="Times New Roman" w:hAnsi="Times New Roman" w:cs="Times New Roman"/>
                <w:b/>
                <w:i/>
              </w:rPr>
              <w:t xml:space="preserve">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>,</w:t>
            </w:r>
          </w:p>
        </w:tc>
        <w:tc>
          <w:tcPr>
            <w:tcW w:w="1581" w:type="dxa"/>
            <w:gridSpan w:val="4"/>
            <w:tcBorders>
              <w:lef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декабрь</w:t>
            </w:r>
          </w:p>
        </w:tc>
        <w:tc>
          <w:tcPr>
            <w:tcW w:w="1983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229</w:t>
            </w:r>
          </w:p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4BFA" w:rsidRPr="005C3E90" w:rsidTr="00B94FD7">
        <w:tc>
          <w:tcPr>
            <w:tcW w:w="16161" w:type="dxa"/>
            <w:gridSpan w:val="13"/>
            <w:tcBorders>
              <w:left w:val="nil"/>
              <w:right w:val="nil"/>
            </w:tcBorders>
          </w:tcPr>
          <w:p w:rsidR="00724BFA" w:rsidRDefault="00724BFA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ПРЕДЛОЖЕНИЕЛА ЧЛЕНТИ ХАСДИРНИ (3с.)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членти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хасдирни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Pr="00AC5A71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48293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827B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04" w:type="dxa"/>
            <w:gridSpan w:val="2"/>
            <w:tcBorders>
              <w:righ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Предложениела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синтаксический разбор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бирни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декабрь</w:t>
            </w:r>
          </w:p>
        </w:tc>
        <w:tc>
          <w:tcPr>
            <w:tcW w:w="1983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233</w:t>
            </w:r>
          </w:p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4BFA" w:rsidRPr="005C3E90" w:rsidTr="00B94FD7">
        <w:tc>
          <w:tcPr>
            <w:tcW w:w="850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Дурусдеш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иргъахъути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хасдарибти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членти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059" w:type="dxa"/>
            <w:gridSpan w:val="2"/>
          </w:tcPr>
          <w:p w:rsidR="00724BFA" w:rsidRPr="006833C2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827B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04" w:type="dxa"/>
            <w:gridSpan w:val="2"/>
            <w:tcBorders>
              <w:righ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Предложениела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синтаксический разбор</w:t>
            </w: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декабрь</w:t>
            </w:r>
          </w:p>
        </w:tc>
        <w:tc>
          <w:tcPr>
            <w:tcW w:w="1983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235</w:t>
            </w:r>
          </w:p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4BFA" w:rsidRPr="005C3E90" w:rsidTr="00B94FD7">
        <w:tc>
          <w:tcPr>
            <w:tcW w:w="850" w:type="dxa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F04E8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хтардила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Диктантунала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сборник</w:t>
            </w:r>
          </w:p>
        </w:tc>
        <w:tc>
          <w:tcPr>
            <w:tcW w:w="5504" w:type="dxa"/>
            <w:gridSpan w:val="2"/>
            <w:tcBorders>
              <w:righ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декабрь</w:t>
            </w:r>
          </w:p>
        </w:tc>
        <w:tc>
          <w:tcPr>
            <w:tcW w:w="1983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4BFA" w:rsidRPr="005C3E90" w:rsidTr="00B94FD7">
        <w:tc>
          <w:tcPr>
            <w:tcW w:w="16161" w:type="dxa"/>
            <w:gridSpan w:val="13"/>
            <w:tcBorders>
              <w:left w:val="nil"/>
              <w:right w:val="nil"/>
            </w:tcBorders>
          </w:tcPr>
          <w:p w:rsidR="00724BFA" w:rsidRPr="006C59F9" w:rsidRDefault="00724BFA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ГЬАРСИ ВА УРГ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ЕБСИ ГЪАЙ (2с.)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Гьарси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гъай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Pr="00AC5A71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48293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04" w:type="dxa"/>
            <w:gridSpan w:val="2"/>
            <w:tcBorders>
              <w:right w:val="single" w:sz="4" w:space="0" w:color="auto"/>
            </w:tcBorders>
          </w:tcPr>
          <w:p w:rsidR="00724BFA" w:rsidRPr="000E4786" w:rsidRDefault="00724BFA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Предложениела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синтаксический разбор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бирни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Девла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фонетический разбор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бирни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,</w:t>
            </w: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</w:tcPr>
          <w:p w:rsidR="00724BFA" w:rsidRPr="000E4786" w:rsidRDefault="00724BFA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январь</w:t>
            </w:r>
          </w:p>
        </w:tc>
        <w:tc>
          <w:tcPr>
            <w:tcW w:w="1983" w:type="dxa"/>
          </w:tcPr>
          <w:p w:rsidR="00724BFA" w:rsidRPr="00D71655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237</w:t>
            </w:r>
          </w:p>
        </w:tc>
      </w:tr>
      <w:tr w:rsidR="00724BFA" w:rsidRPr="005C3E90" w:rsidTr="00B94FD7">
        <w:trPr>
          <w:trHeight w:val="479"/>
        </w:trPr>
        <w:tc>
          <w:tcPr>
            <w:tcW w:w="850" w:type="dxa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Гьарси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енси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гъай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Pr="00AC5A71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48293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827B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04" w:type="dxa"/>
            <w:gridSpan w:val="2"/>
            <w:tcBorders>
              <w:right w:val="single" w:sz="4" w:space="0" w:color="auto"/>
            </w:tcBorders>
          </w:tcPr>
          <w:p w:rsidR="00724BFA" w:rsidRPr="000E4786" w:rsidRDefault="00724BFA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Предложениела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жура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барсбирни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девла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морф/разбор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бирни</w:t>
            </w:r>
            <w:proofErr w:type="spellEnd"/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</w:tcPr>
          <w:p w:rsidR="00724BFA" w:rsidRPr="000E4786" w:rsidRDefault="00724BFA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январь</w:t>
            </w:r>
          </w:p>
        </w:tc>
        <w:tc>
          <w:tcPr>
            <w:tcW w:w="1983" w:type="dxa"/>
          </w:tcPr>
          <w:p w:rsidR="00724BFA" w:rsidRPr="0061589D" w:rsidRDefault="00724BFA" w:rsidP="00B94FD7">
            <w:pPr>
              <w:rPr>
                <w:lang w:val="en-US"/>
              </w:rPr>
            </w:pPr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241</w:t>
            </w:r>
          </w:p>
        </w:tc>
      </w:tr>
      <w:tr w:rsidR="00724BFA" w:rsidRPr="005C3E90" w:rsidTr="00B94FD7">
        <w:tc>
          <w:tcPr>
            <w:tcW w:w="16161" w:type="dxa"/>
            <w:gridSpan w:val="13"/>
            <w:tcBorders>
              <w:left w:val="nil"/>
              <w:right w:val="nil"/>
            </w:tcBorders>
          </w:tcPr>
          <w:p w:rsidR="00724BFA" w:rsidRDefault="00724BFA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ЦАЛАБЯХЪНИЛИЧИЛСИ УЧИБЯХЪ ПРЕДЛОЖЕНИЕ (3с.)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Цалабяхъниличилси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предложение.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Pr="00AC5A71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48293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455" w:type="dxa"/>
            <w:tcBorders>
              <w:righ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Предложениела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синтаксический разбор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бирни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дев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морфологический разбор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4"/>
              </w:rPr>
              <w:t>бирни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</w:p>
        </w:tc>
        <w:tc>
          <w:tcPr>
            <w:tcW w:w="1642" w:type="dxa"/>
            <w:gridSpan w:val="6"/>
            <w:tcBorders>
              <w:lef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январь</w:t>
            </w:r>
          </w:p>
        </w:tc>
        <w:tc>
          <w:tcPr>
            <w:tcW w:w="1983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242(5-8)</w:t>
            </w:r>
          </w:p>
          <w:p w:rsidR="00724BFA" w:rsidRPr="000E4786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4BFA" w:rsidRPr="005C3E90" w:rsidTr="00B94FD7">
        <w:tc>
          <w:tcPr>
            <w:tcW w:w="850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Къаршидурцути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союзуначилси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предложение.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455" w:type="dxa"/>
            <w:tcBorders>
              <w:right w:val="single" w:sz="4" w:space="0" w:color="auto"/>
            </w:tcBorders>
          </w:tcPr>
          <w:p w:rsidR="00724BFA" w:rsidRPr="000E4786" w:rsidRDefault="00724BFA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Предложениела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синтаксический разбор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бирни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дев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морфологический разбор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4"/>
              </w:rPr>
              <w:t>бирни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</w:p>
        </w:tc>
        <w:tc>
          <w:tcPr>
            <w:tcW w:w="1642" w:type="dxa"/>
            <w:gridSpan w:val="6"/>
            <w:tcBorders>
              <w:lef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724BFA" w:rsidRPr="000E4786" w:rsidRDefault="00724BFA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февраль</w:t>
            </w:r>
          </w:p>
        </w:tc>
        <w:tc>
          <w:tcPr>
            <w:tcW w:w="1983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243(4-6)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ардирути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союзуначилси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предложение.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455" w:type="dxa"/>
            <w:tcBorders>
              <w:right w:val="single" w:sz="4" w:space="0" w:color="auto"/>
            </w:tcBorders>
          </w:tcPr>
          <w:p w:rsidR="00724BFA" w:rsidRPr="000E4786" w:rsidRDefault="00724BFA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Предложениела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синтаксический разбор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бирни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дев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морфологический разбор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4"/>
              </w:rPr>
              <w:t>бирни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</w:p>
        </w:tc>
        <w:tc>
          <w:tcPr>
            <w:tcW w:w="1642" w:type="dxa"/>
            <w:gridSpan w:val="6"/>
            <w:tcBorders>
              <w:lef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724BFA" w:rsidRPr="000E4786" w:rsidRDefault="00724BFA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февраль</w:t>
            </w:r>
          </w:p>
        </w:tc>
        <w:tc>
          <w:tcPr>
            <w:tcW w:w="1983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244</w:t>
            </w:r>
          </w:p>
        </w:tc>
      </w:tr>
      <w:tr w:rsidR="00724BFA" w:rsidRPr="005C3E90" w:rsidTr="00B94FD7">
        <w:tc>
          <w:tcPr>
            <w:tcW w:w="16161" w:type="dxa"/>
            <w:gridSpan w:val="13"/>
            <w:tcBorders>
              <w:left w:val="nil"/>
              <w:right w:val="nil"/>
            </w:tcBorders>
          </w:tcPr>
          <w:p w:rsidR="00724BFA" w:rsidRPr="00AB0B75" w:rsidRDefault="00724BFA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ЧЕБЕДНИЛИЧИЛСИ УЧИБЯХЪ ПРЕДЛОЖЕНИЕ (8с.)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Баянна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чедедиб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Pr="00AC5A71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59" w:type="dxa"/>
            <w:gridSpan w:val="2"/>
          </w:tcPr>
          <w:p w:rsidR="00724BFA" w:rsidRPr="0048293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827B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04" w:type="dxa"/>
            <w:gridSpan w:val="2"/>
            <w:tcBorders>
              <w:righ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Предложениела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жура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барсбирни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предложениелизир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г</w:t>
            </w:r>
            <w:proofErr w:type="gramStart"/>
            <w:r w:rsidRPr="000E4786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яг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нити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дугьби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дургни</w:t>
            </w:r>
            <w:proofErr w:type="spellEnd"/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февраль</w:t>
            </w:r>
          </w:p>
        </w:tc>
        <w:tc>
          <w:tcPr>
            <w:tcW w:w="1983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246</w:t>
            </w:r>
          </w:p>
          <w:p w:rsidR="00724BFA" w:rsidRPr="009632A6" w:rsidRDefault="00724BFA" w:rsidP="00B94FD7"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</w:t>
            </w:r>
            <w:proofErr w:type="gramStart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248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Изложение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6833C2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Изложениебала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сборник</w:t>
            </w:r>
          </w:p>
        </w:tc>
        <w:tc>
          <w:tcPr>
            <w:tcW w:w="5504" w:type="dxa"/>
            <w:gridSpan w:val="2"/>
            <w:tcBorders>
              <w:righ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983" w:type="dxa"/>
          </w:tcPr>
          <w:p w:rsidR="00724BFA" w:rsidRPr="00AB0B75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4BFA" w:rsidRPr="005C3E90" w:rsidTr="00B94FD7">
        <w:tc>
          <w:tcPr>
            <w:tcW w:w="850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чебедиб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предложение.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48293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04" w:type="dxa"/>
            <w:gridSpan w:val="2"/>
            <w:tcBorders>
              <w:righ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Предложениела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синтаксический разбор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бирни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предложениелизир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г</w:t>
            </w:r>
            <w:proofErr w:type="gramStart"/>
            <w:r w:rsidRPr="000E4786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яг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нити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дугьби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дургни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983" w:type="dxa"/>
          </w:tcPr>
          <w:p w:rsidR="00724BFA" w:rsidRPr="00AB0B75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249(6-9)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Аги-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кьяйдала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чедедиб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2"/>
          </w:tcPr>
          <w:p w:rsidR="00724BFA" w:rsidRPr="0048293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827B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04" w:type="dxa"/>
            <w:gridSpan w:val="2"/>
            <w:tcBorders>
              <w:righ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Предложениела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жура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барсбирни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предложениелизир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г</w:t>
            </w:r>
            <w:proofErr w:type="gramStart"/>
            <w:r w:rsidRPr="000E4786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яг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нити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дугьби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дургни</w:t>
            </w:r>
            <w:proofErr w:type="spellEnd"/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</w:tcPr>
          <w:p w:rsidR="00724BFA" w:rsidRPr="00AC53A7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март-апрель</w:t>
            </w:r>
          </w:p>
        </w:tc>
        <w:tc>
          <w:tcPr>
            <w:tcW w:w="1983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250</w:t>
            </w:r>
          </w:p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253</w:t>
            </w:r>
          </w:p>
          <w:p w:rsidR="00724BFA" w:rsidRPr="00AB0B75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</w:t>
            </w:r>
            <w:proofErr w:type="gramStart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255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Pr="00AC5A71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61589D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Диктантунала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сборник</w:t>
            </w:r>
          </w:p>
        </w:tc>
        <w:tc>
          <w:tcPr>
            <w:tcW w:w="5504" w:type="dxa"/>
            <w:gridSpan w:val="2"/>
            <w:tcBorders>
              <w:right w:val="single" w:sz="4" w:space="0" w:color="auto"/>
            </w:tcBorders>
          </w:tcPr>
          <w:p w:rsidR="00724BFA" w:rsidRDefault="00724BFA" w:rsidP="00B94FD7"/>
        </w:tc>
        <w:tc>
          <w:tcPr>
            <w:tcW w:w="1593" w:type="dxa"/>
            <w:gridSpan w:val="5"/>
            <w:tcBorders>
              <w:left w:val="single" w:sz="4" w:space="0" w:color="auto"/>
            </w:tcBorders>
          </w:tcPr>
          <w:p w:rsidR="00724BFA" w:rsidRDefault="00724BFA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983" w:type="dxa"/>
          </w:tcPr>
          <w:p w:rsidR="00724BFA" w:rsidRPr="006E5D66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4BFA" w:rsidRPr="005C3E90" w:rsidTr="00B94FD7">
        <w:tc>
          <w:tcPr>
            <w:tcW w:w="16161" w:type="dxa"/>
            <w:gridSpan w:val="13"/>
            <w:tcBorders>
              <w:left w:val="nil"/>
              <w:right w:val="nil"/>
            </w:tcBorders>
          </w:tcPr>
          <w:p w:rsidR="00724BFA" w:rsidRPr="00AB0B75" w:rsidRDefault="00724BFA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БАГЬЛАБИРНИЛА ИШАРАБИ (3с.)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Царка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пунктуация.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Pr="00AC5A71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48293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04" w:type="dxa"/>
            <w:gridSpan w:val="2"/>
            <w:tcBorders>
              <w:right w:val="single" w:sz="4" w:space="0" w:color="auto"/>
            </w:tcBorders>
          </w:tcPr>
          <w:p w:rsidR="00724BFA" w:rsidRPr="000E4786" w:rsidRDefault="00724BFA" w:rsidP="00B94FD7"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Предложениела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синтаксический разбор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бирни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глаголла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морфологический разбор</w:t>
            </w: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</w:tcPr>
          <w:p w:rsidR="00724BFA" w:rsidRPr="000E4786" w:rsidRDefault="00724BFA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983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258</w:t>
            </w:r>
          </w:p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4BFA" w:rsidRPr="005C3E90" w:rsidTr="00B94FD7">
        <w:tc>
          <w:tcPr>
            <w:tcW w:w="850" w:type="dxa"/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предложениелизир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багьлабирнила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ишараби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2"/>
          </w:tcPr>
          <w:p w:rsidR="00724BFA" w:rsidRPr="006833C2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04" w:type="dxa"/>
            <w:gridSpan w:val="2"/>
            <w:tcBorders>
              <w:right w:val="single" w:sz="4" w:space="0" w:color="auto"/>
            </w:tcBorders>
          </w:tcPr>
          <w:p w:rsidR="00724BFA" w:rsidRPr="000E4786" w:rsidRDefault="00724BFA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Предложениела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синтаксический разбор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бирни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девла</w:t>
            </w:r>
            <w:proofErr w:type="spellEnd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 xml:space="preserve"> фонетический разбор </w:t>
            </w:r>
            <w:proofErr w:type="spellStart"/>
            <w:r w:rsidRPr="000E4786">
              <w:rPr>
                <w:rFonts w:ascii="Times New Roman" w:hAnsi="Times New Roman" w:cs="Times New Roman"/>
                <w:b/>
                <w:i/>
                <w:szCs w:val="24"/>
              </w:rPr>
              <w:t>бирни</w:t>
            </w:r>
            <w:proofErr w:type="spellEnd"/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</w:tcPr>
          <w:p w:rsidR="00724BFA" w:rsidRPr="000E4786" w:rsidRDefault="00724BFA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983" w:type="dxa"/>
          </w:tcPr>
          <w:p w:rsidR="00724BFA" w:rsidRPr="00AB0B75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AB0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259</w:t>
            </w:r>
          </w:p>
        </w:tc>
      </w:tr>
      <w:tr w:rsidR="00724BFA" w:rsidRPr="005C3E90" w:rsidTr="00B94FD7">
        <w:tc>
          <w:tcPr>
            <w:tcW w:w="16161" w:type="dxa"/>
            <w:gridSpan w:val="13"/>
            <w:tcBorders>
              <w:left w:val="nil"/>
              <w:right w:val="nil"/>
            </w:tcBorders>
          </w:tcPr>
          <w:p w:rsidR="00724BFA" w:rsidRPr="005C3E90" w:rsidRDefault="00724BFA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ТИКРАРДАРНИ (4с.)</w:t>
            </w:r>
          </w:p>
        </w:tc>
      </w:tr>
      <w:tr w:rsidR="00724BFA" w:rsidRPr="005C3E90" w:rsidTr="00B94FD7">
        <w:tc>
          <w:tcPr>
            <w:tcW w:w="850" w:type="dxa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D344A4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724BFA" w:rsidRPr="00D344A4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724BFA" w:rsidRPr="00D344A4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 сборник</w:t>
            </w:r>
          </w:p>
        </w:tc>
        <w:tc>
          <w:tcPr>
            <w:tcW w:w="5504" w:type="dxa"/>
            <w:gridSpan w:val="2"/>
            <w:tcBorders>
              <w:right w:val="single" w:sz="4" w:space="0" w:color="auto"/>
            </w:tcBorders>
          </w:tcPr>
          <w:p w:rsidR="00724BFA" w:rsidRDefault="00724BFA" w:rsidP="00B94FD7"/>
        </w:tc>
        <w:tc>
          <w:tcPr>
            <w:tcW w:w="1593" w:type="dxa"/>
            <w:gridSpan w:val="5"/>
            <w:tcBorders>
              <w:left w:val="single" w:sz="4" w:space="0" w:color="auto"/>
            </w:tcBorders>
          </w:tcPr>
          <w:p w:rsidR="00724BFA" w:rsidRDefault="00724BFA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1983" w:type="dxa"/>
          </w:tcPr>
          <w:p w:rsidR="00724BFA" w:rsidRPr="00D344A4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4BFA" w:rsidRPr="005C3E90" w:rsidTr="00B94FD7">
        <w:tc>
          <w:tcPr>
            <w:tcW w:w="850" w:type="dxa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Тикрардарни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724BFA" w:rsidRPr="00D344A4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724BFA" w:rsidRPr="0061589D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04" w:type="dxa"/>
            <w:gridSpan w:val="2"/>
            <w:tcBorders>
              <w:right w:val="single" w:sz="4" w:space="0" w:color="auto"/>
            </w:tcBorders>
          </w:tcPr>
          <w:p w:rsidR="00724BFA" w:rsidRDefault="00724BFA" w:rsidP="00B94FD7"/>
        </w:tc>
        <w:tc>
          <w:tcPr>
            <w:tcW w:w="1593" w:type="dxa"/>
            <w:gridSpan w:val="5"/>
            <w:tcBorders>
              <w:left w:val="single" w:sz="4" w:space="0" w:color="auto"/>
            </w:tcBorders>
          </w:tcPr>
          <w:p w:rsidR="00724BFA" w:rsidRDefault="00724BFA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1983" w:type="dxa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4BFA" w:rsidRPr="005C3E90" w:rsidTr="00B94FD7">
        <w:tc>
          <w:tcPr>
            <w:tcW w:w="850" w:type="dxa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724BFA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ЛЕРИЛРА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724BFA" w:rsidRPr="00F04E8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34c</w:t>
            </w:r>
          </w:p>
        </w:tc>
        <w:tc>
          <w:tcPr>
            <w:tcW w:w="1982" w:type="dxa"/>
          </w:tcPr>
          <w:p w:rsidR="00724BFA" w:rsidRPr="0061589D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504" w:type="dxa"/>
            <w:gridSpan w:val="2"/>
            <w:tcBorders>
              <w:right w:val="single" w:sz="4" w:space="0" w:color="auto"/>
            </w:tcBorders>
          </w:tcPr>
          <w:p w:rsidR="00724BFA" w:rsidRDefault="00724BFA" w:rsidP="00B94FD7"/>
        </w:tc>
        <w:tc>
          <w:tcPr>
            <w:tcW w:w="1593" w:type="dxa"/>
            <w:gridSpan w:val="5"/>
            <w:tcBorders>
              <w:left w:val="single" w:sz="4" w:space="0" w:color="auto"/>
            </w:tcBorders>
          </w:tcPr>
          <w:p w:rsidR="00724BFA" w:rsidRDefault="00724BFA" w:rsidP="00B94FD7"/>
        </w:tc>
        <w:tc>
          <w:tcPr>
            <w:tcW w:w="1983" w:type="dxa"/>
          </w:tcPr>
          <w:p w:rsidR="00724BFA" w:rsidRPr="005C3E90" w:rsidRDefault="00724BFA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D4C76" w:rsidRDefault="00ED4C76"/>
    <w:sectPr w:rsidR="00ED4C76" w:rsidSect="00724B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15A74"/>
    <w:multiLevelType w:val="hybridMultilevel"/>
    <w:tmpl w:val="6FEE9EA8"/>
    <w:lvl w:ilvl="0" w:tplc="1612FEAA">
      <w:start w:val="1"/>
      <w:numFmt w:val="upperRoman"/>
      <w:lvlText w:val="%1."/>
      <w:lvlJc w:val="left"/>
      <w:pPr>
        <w:ind w:left="1146" w:hanging="720"/>
      </w:pPr>
      <w:rPr>
        <w:b/>
        <w:color w:val="FF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FA"/>
    <w:rsid w:val="0015020F"/>
    <w:rsid w:val="00724BFA"/>
    <w:rsid w:val="00E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BFA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24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BFA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24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7884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</cp:lastModifiedBy>
  <cp:revision>2</cp:revision>
  <dcterms:created xsi:type="dcterms:W3CDTF">2019-09-24T17:21:00Z</dcterms:created>
  <dcterms:modified xsi:type="dcterms:W3CDTF">2021-01-10T17:52:00Z</dcterms:modified>
</cp:coreProperties>
</file>