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5" w:rsidRPr="00266A55" w:rsidRDefault="00266A55" w:rsidP="00266A55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  <w:t>Геометрия — аннотация к рабочим программам 7-9класс</w:t>
      </w:r>
    </w:p>
    <w:p w:rsidR="00266A55" w:rsidRPr="00266A55" w:rsidRDefault="00266A55" w:rsidP="0026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Геометрия. Сборник рабочих программ. 7—9 классы : пособие для учителей общеобразовательных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рганизаций / [составитель Т. А. </w:t>
      </w: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Бурмистрова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]. — 2-е изд., доп. — М. : Просвещение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УЧЕБНО-МЕТОДИЧЕСКИЙ КОМПЛЕКС (УМК)</w:t>
      </w:r>
    </w:p>
    <w:p w:rsidR="00266A55" w:rsidRPr="00266A55" w:rsidRDefault="00266A55" w:rsidP="00266A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Л.С.Атанасян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Геометрия 7 класс. М. Просвещение</w:t>
      </w:r>
    </w:p>
    <w:p w:rsidR="00266A55" w:rsidRPr="00266A55" w:rsidRDefault="00266A55" w:rsidP="00266A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Л.С.Атанасян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Геометрия 8 класс. М. Просвещение</w:t>
      </w:r>
    </w:p>
    <w:p w:rsidR="00266A55" w:rsidRPr="00266A55" w:rsidRDefault="00266A55" w:rsidP="00266A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Л.С.Атанасян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Геометрия 9 класс. М. Просвещение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УЧЕБНЫЙ ПЛАН (КОЛИЧЕСТВО ЧАСОВ)</w:t>
      </w:r>
    </w:p>
    <w:p w:rsidR="00266A55" w:rsidRPr="00266A55" w:rsidRDefault="00266A55" w:rsidP="00266A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класс — 2 часа в неделю, 68 часов в год</w:t>
      </w:r>
    </w:p>
    <w:p w:rsidR="00266A55" w:rsidRPr="00266A55" w:rsidRDefault="00266A55" w:rsidP="00266A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 класс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часа в неделю,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68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часа в год</w:t>
      </w:r>
    </w:p>
    <w:p w:rsidR="00266A55" w:rsidRPr="00266A55" w:rsidRDefault="00266A55" w:rsidP="00266A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класс — 2 часа в неделю, 68 часов в год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ЦЕЛИ:</w:t>
      </w:r>
    </w:p>
    <w:p w:rsidR="00266A55" w:rsidRPr="00266A55" w:rsidRDefault="00266A55" w:rsidP="00266A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66A55" w:rsidRPr="00266A55" w:rsidRDefault="00266A55" w:rsidP="00266A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66A55" w:rsidRPr="00266A55" w:rsidRDefault="00266A55" w:rsidP="00266A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66A55" w:rsidRPr="00266A55" w:rsidRDefault="00266A55" w:rsidP="00266A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ЗАДАЧИ:</w:t>
      </w:r>
    </w:p>
    <w:p w:rsidR="00266A55" w:rsidRPr="00266A55" w:rsidRDefault="00266A55" w:rsidP="00266A5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логического мышления учащихся;</w:t>
      </w:r>
    </w:p>
    <w:p w:rsidR="00266A55" w:rsidRPr="00266A55" w:rsidRDefault="00266A55" w:rsidP="00266A5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умений обосновывать и доказывать суждения, приводить чёткие определения, развивать  логическую интуицию;</w:t>
      </w:r>
    </w:p>
    <w:p w:rsidR="00266A55" w:rsidRPr="00266A55" w:rsidRDefault="00266A55" w:rsidP="00266A5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применение механизма логических построений;</w:t>
      </w:r>
    </w:p>
    <w:p w:rsidR="00266A55" w:rsidRPr="00266A55" w:rsidRDefault="00266A55" w:rsidP="00266A5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  научно-теоретическое  мышление школьников.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266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266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предметных  результатов.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ЛИЧНОСТНЫЕ РЕЗУЛЬТАТЫ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способности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  практики.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</w:t>
      </w:r>
      <w:proofErr w:type="spellStart"/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исследовательской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творческой и других видах деятельности.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ясно, точно, грамотно излагать свои мысли  в 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контрпримеры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Критичность мышления, умение распознавать логически некорректные  высказывания,  отличать  гипотезу  от  факта.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Креативность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мышления, находчивость, активность  при  решении  геометрических задач.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266A55" w:rsidRPr="00266A55" w:rsidRDefault="00266A55" w:rsidP="00266A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 к эмоциональному восприятию  математических  объектов,  задач,  решений, рассуждений.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МЕТАПРЕДМЕТНЫЕ РЕЗУЛЬТАТЫ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  <w:r w:rsidRPr="00266A5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br/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обходимые коррективы.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  и  собственные  возможности  её решения.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  основе  самостоятельного  выбора  оснований  и  критериев,  установления  родовидовых связей.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Умение устанавливать причинно-следственные связи, строить 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логическое рассуждение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умозаключение (индуктивное, дедуктивное и по аналогии) и выводы.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  задач.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  учителем  и  сверстниками:  определять цели, распределять функции и роли участников, 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и развитие учебной и </w:t>
      </w: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общепользовательской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компетентности).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первоначальных представлений об идеях и  о методах математики как об универсальном языке науки и техники,  о  средстве  моделирования  явлений  и процессов.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  интерпретации,  аргументации.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выдвигать гипотезы  при  решении  учебных  задач и  понимать  необходимость  их проверки.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266A55" w:rsidRPr="00266A55" w:rsidRDefault="00266A55" w:rsidP="00266A5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   характера.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266A55" w:rsidRPr="00266A55" w:rsidRDefault="00266A55" w:rsidP="00266A5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явления.</w:t>
      </w:r>
    </w:p>
    <w:p w:rsidR="00266A55" w:rsidRPr="00266A55" w:rsidRDefault="00266A55" w:rsidP="00266A5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утверждений.</w:t>
      </w:r>
    </w:p>
    <w:p w:rsidR="00266A55" w:rsidRPr="00266A55" w:rsidRDefault="00266A55" w:rsidP="00266A5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навыками устных, письменных, инструментальных вычислений.</w:t>
      </w:r>
      <w:r w:rsidRPr="00266A5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br/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геометрическим языком, умение использовать его для описания предметов окружающего  мира,  развитие пространственных представлений и изобразительных умений, приобретение навыков геометрических построений.</w:t>
      </w:r>
    </w:p>
    <w:p w:rsidR="00266A55" w:rsidRPr="00266A55" w:rsidRDefault="00266A55" w:rsidP="00266A5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задач.</w:t>
      </w:r>
    </w:p>
    <w:p w:rsidR="00266A55" w:rsidRPr="00266A55" w:rsidRDefault="00266A55" w:rsidP="00266A5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измерять длины отрезков, величины углов, использовать формулы  для  нахождения  периметров,  площадей  и  объёмов  геометрических фигур.</w:t>
      </w:r>
    </w:p>
    <w:p w:rsidR="00266A55" w:rsidRPr="00266A55" w:rsidRDefault="00266A55" w:rsidP="00266A5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  компьютера.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СОДЕРЖАНИЕ: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класс</w:t>
      </w:r>
    </w:p>
    <w:p w:rsidR="00266A55" w:rsidRPr="00266A55" w:rsidRDefault="00266A55" w:rsidP="00266A5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Начальные геометрические сведения — 12 ч</w:t>
      </w:r>
    </w:p>
    <w:p w:rsidR="00266A55" w:rsidRPr="00266A55" w:rsidRDefault="00266A55" w:rsidP="00266A5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Треугольник — 18 ч</w:t>
      </w:r>
    </w:p>
    <w:p w:rsidR="00266A55" w:rsidRPr="00266A55" w:rsidRDefault="00266A55" w:rsidP="00266A5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Параллельные прямые — 13 ч</w:t>
      </w:r>
    </w:p>
    <w:p w:rsidR="00266A55" w:rsidRPr="00266A55" w:rsidRDefault="00266A55" w:rsidP="00266A5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Соотношения между сторонами и углами треугольника — 20 ч</w:t>
      </w:r>
    </w:p>
    <w:p w:rsidR="00266A55" w:rsidRPr="00266A55" w:rsidRDefault="00266A55" w:rsidP="00266A5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Повторение — 5 ч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класс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повторение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Четырехугольники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Площадь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Подобные треугольники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Окружность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Векторы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</w:p>
    <w:p w:rsidR="00266A55" w:rsidRPr="00266A55" w:rsidRDefault="00266A55" w:rsidP="00266A55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Повторение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класс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повторение — 2 ч  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Векторы — 12 ч        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координат — 10 ч  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Соотношение между сторонами и углами треугольника. Скалярное произведение векторов – 14 ч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Длина окружности и площадь круга — 11ч      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— 10 ч    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аксиомах планиметрии — 1 ч</w:t>
      </w:r>
    </w:p>
    <w:p w:rsidR="00266A55" w:rsidRPr="00266A55" w:rsidRDefault="00266A55" w:rsidP="00266A5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Повторение. Решение задач — 8 ч </w:t>
      </w:r>
    </w:p>
    <w:p w:rsidR="00266A55" w:rsidRPr="00266A55" w:rsidRDefault="00266A55" w:rsidP="00266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контроля знаний и умений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266A5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br/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Предварительный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межтемные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Текущий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proofErr w:type="gramStart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Тематический</w:t>
      </w:r>
      <w:proofErr w:type="gramEnd"/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Задания для контрольной работы рассчитаны на выявление знаний всей темы, на установление связей внутри темы и с предыдущими темами курса, </w:t>
      </w: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умение переносить знания на другой материал, на поиск выводов обобщающего характера, зачет, контрольная работа.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 ступень обучения (государственная итоговая аттестация).  </w:t>
      </w:r>
    </w:p>
    <w:p w:rsidR="00266A55" w:rsidRPr="00266A55" w:rsidRDefault="00266A55" w:rsidP="00266A5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26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8A03E6" w:rsidRPr="00266A55" w:rsidRDefault="008A03E6">
      <w:pPr>
        <w:rPr>
          <w:rFonts w:ascii="Times New Roman" w:hAnsi="Times New Roman" w:cs="Times New Roman"/>
          <w:sz w:val="28"/>
          <w:szCs w:val="28"/>
        </w:rPr>
      </w:pPr>
    </w:p>
    <w:sectPr w:rsidR="008A03E6" w:rsidRPr="00266A55" w:rsidSect="008A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50E"/>
    <w:multiLevelType w:val="multilevel"/>
    <w:tmpl w:val="A3D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C730E"/>
    <w:multiLevelType w:val="multilevel"/>
    <w:tmpl w:val="3D42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D5709"/>
    <w:multiLevelType w:val="multilevel"/>
    <w:tmpl w:val="803C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A3389A"/>
    <w:multiLevelType w:val="multilevel"/>
    <w:tmpl w:val="370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DE6866"/>
    <w:multiLevelType w:val="multilevel"/>
    <w:tmpl w:val="D7FE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43750C"/>
    <w:multiLevelType w:val="multilevel"/>
    <w:tmpl w:val="5020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52124F"/>
    <w:multiLevelType w:val="multilevel"/>
    <w:tmpl w:val="183E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517C81"/>
    <w:multiLevelType w:val="multilevel"/>
    <w:tmpl w:val="6A98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530993"/>
    <w:multiLevelType w:val="multilevel"/>
    <w:tmpl w:val="E73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1F7D21"/>
    <w:multiLevelType w:val="multilevel"/>
    <w:tmpl w:val="395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C46303"/>
    <w:multiLevelType w:val="multilevel"/>
    <w:tmpl w:val="45D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55"/>
    <w:rsid w:val="00266A55"/>
    <w:rsid w:val="008A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E6"/>
  </w:style>
  <w:style w:type="paragraph" w:styleId="1">
    <w:name w:val="heading 1"/>
    <w:basedOn w:val="a"/>
    <w:link w:val="10"/>
    <w:uiPriority w:val="9"/>
    <w:qFormat/>
    <w:rsid w:val="00266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6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1625</Words>
  <Characters>9264</Characters>
  <Application>Microsoft Office Word</Application>
  <DocSecurity>0</DocSecurity>
  <Lines>77</Lines>
  <Paragraphs>21</Paragraphs>
  <ScaleCrop>false</ScaleCrop>
  <Company>Microsoft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2019-09-27T07:27:00Z</dcterms:created>
  <dcterms:modified xsi:type="dcterms:W3CDTF">2019-09-27T07:31:00Z</dcterms:modified>
</cp:coreProperties>
</file>