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8" w:rsidRPr="000B6918" w:rsidRDefault="000B6918" w:rsidP="000B69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B6918">
        <w:rPr>
          <w:rFonts w:eastAsiaTheme="minorEastAsia" w:cs="Times New Roman"/>
          <w:noProof/>
          <w:sz w:val="32"/>
          <w:lang w:eastAsia="ru-RU"/>
        </w:rPr>
        <w:drawing>
          <wp:inline distT="0" distB="0" distL="0" distR="0" wp14:anchorId="7D7F54D9" wp14:editId="18E6FBED">
            <wp:extent cx="856615" cy="765810"/>
            <wp:effectExtent l="0" t="0" r="0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918" w:rsidRPr="000B6918" w:rsidRDefault="000B6918" w:rsidP="000B69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B6918" w:rsidRPr="000B6918" w:rsidRDefault="000B6918" w:rsidP="000B69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B6918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0B6918" w:rsidRPr="000B6918" w:rsidRDefault="000B6918" w:rsidP="000B69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B6918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МУНИЦИПАЛЬНОГО ОБРАЗОВАНИЯ «АКУШИНСКИЙ РАЙОН»</w:t>
      </w:r>
    </w:p>
    <w:p w:rsidR="000B6918" w:rsidRPr="000B6918" w:rsidRDefault="000B6918" w:rsidP="000B691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B6918">
        <w:rPr>
          <w:rFonts w:ascii="Times New Roman" w:eastAsiaTheme="minorEastAsia" w:hAnsi="Times New Roman" w:cs="Times New Roman"/>
          <w:b/>
          <w:sz w:val="24"/>
          <w:szCs w:val="24"/>
        </w:rPr>
        <w:t>РЕСПУБЛИКИ ДАГЕСТАН</w:t>
      </w:r>
    </w:p>
    <w:p w:rsidR="000B6918" w:rsidRPr="000B6918" w:rsidRDefault="000B6918" w:rsidP="000B6918">
      <w:pPr>
        <w:tabs>
          <w:tab w:val="left" w:pos="304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Гинта</w:t>
      </w:r>
      <w:proofErr w:type="spellEnd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proofErr w:type="spellStart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ginta</w:t>
      </w:r>
      <w:proofErr w:type="spellEnd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sosh</w:t>
      </w:r>
      <w:proofErr w:type="spellEnd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@</w:t>
      </w:r>
      <w:r w:rsidRPr="000B6918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mail</w:t>
      </w:r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0B69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="000A02A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:rsidR="000B6918" w:rsidRPr="000B6918" w:rsidRDefault="000B6918" w:rsidP="000B6918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01F83" w:rsidRDefault="00901F83" w:rsidP="00940A7B">
      <w:pPr>
        <w:jc w:val="center"/>
        <w:rPr>
          <w:b/>
          <w:sz w:val="28"/>
          <w:szCs w:val="28"/>
        </w:rPr>
      </w:pPr>
    </w:p>
    <w:p w:rsidR="004C2404" w:rsidRDefault="004C2404" w:rsidP="0094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Фотоо</w:t>
      </w:r>
      <w:r w:rsidR="000B6918" w:rsidRPr="00185318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4C2404" w:rsidRDefault="000B6918" w:rsidP="0094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404">
        <w:rPr>
          <w:rFonts w:ascii="Times New Roman" w:hAnsi="Times New Roman" w:cs="Times New Roman"/>
          <w:b/>
          <w:sz w:val="28"/>
          <w:szCs w:val="28"/>
        </w:rPr>
        <w:t>о проведении декады профилактических мероприятий, приуроченных к Всемирному дню борьбы со СПИДом (1 декабря)</w:t>
      </w:r>
      <w:r w:rsidR="00185318" w:rsidRPr="001853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796EFE" w:rsidRPr="00185318" w:rsidRDefault="00796EFE" w:rsidP="0094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18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471A04">
        <w:rPr>
          <w:rFonts w:ascii="Times New Roman" w:hAnsi="Times New Roman" w:cs="Times New Roman"/>
          <w:b/>
          <w:sz w:val="28"/>
          <w:szCs w:val="28"/>
        </w:rPr>
        <w:t xml:space="preserve">с 26 ноября </w:t>
      </w:r>
      <w:r w:rsidR="000A02AB">
        <w:rPr>
          <w:rFonts w:ascii="Times New Roman" w:hAnsi="Times New Roman" w:cs="Times New Roman"/>
          <w:b/>
          <w:sz w:val="28"/>
          <w:szCs w:val="28"/>
        </w:rPr>
        <w:t>по 3 декабря  2020</w:t>
      </w:r>
      <w:bookmarkStart w:id="0" w:name="_GoBack"/>
      <w:bookmarkEnd w:id="0"/>
      <w:r w:rsidR="00185318" w:rsidRPr="00185318">
        <w:rPr>
          <w:rFonts w:ascii="Times New Roman" w:hAnsi="Times New Roman" w:cs="Times New Roman"/>
          <w:b/>
          <w:sz w:val="28"/>
          <w:szCs w:val="28"/>
        </w:rPr>
        <w:t>г.</w:t>
      </w:r>
    </w:p>
    <w:p w:rsidR="00940A7B" w:rsidRDefault="00940A7B" w:rsidP="004C2404">
      <w:pPr>
        <w:rPr>
          <w:b/>
          <w:sz w:val="28"/>
          <w:szCs w:val="28"/>
        </w:rPr>
      </w:pPr>
    </w:p>
    <w:p w:rsidR="00796EFE" w:rsidRDefault="00901F83" w:rsidP="007A6D99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1300" cy="1762125"/>
            <wp:effectExtent l="0" t="0" r="0" b="9525"/>
            <wp:docPr id="3" name="Рисунок 3" descr="C:\Users\uchitelskaya\AppData\Local\Microsoft\Windows\Temporary Internet Files\Content.Word\20170519_13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itelskaya\AppData\Local\Microsoft\Windows\Temporary Internet Files\Content.Word\20170519_132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5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EF1">
        <w:rPr>
          <w:noProof/>
          <w:lang w:eastAsia="ru-RU"/>
        </w:rPr>
        <w:drawing>
          <wp:inline distT="0" distB="0" distL="0" distR="0" wp14:anchorId="2B48F498" wp14:editId="28DC2DE8">
            <wp:extent cx="3057525" cy="1762125"/>
            <wp:effectExtent l="0" t="0" r="9525" b="9525"/>
            <wp:docPr id="9" name="Рисунок 9" descr="C:\Users\uchitelskaya\AppData\Local\Microsoft\Windows\Temporary Internet Files\Content.Word\20170519_13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hitelskaya\AppData\Local\Microsoft\Windows\Temporary Internet Files\Content.Word\20170519_132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93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F1" w:rsidRDefault="00A05EF1" w:rsidP="00940A7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8800" cy="2952750"/>
            <wp:effectExtent l="0" t="0" r="0" b="0"/>
            <wp:docPr id="8" name="Рисунок 8" descr="C:\Users\uchitelskaya\AppData\Local\Microsoft\Windows\Temporary Internet Files\Content.Word\20170520_13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hitelskaya\AppData\Local\Microsoft\Windows\Temporary Internet Files\Content.Word\20170520_13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99" w:rsidRDefault="007A6D99" w:rsidP="00940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Открытый урок по биологии на тему: » Механизмы, пути передачи ВИЧ и их профилактика» в 8-11кл. (учительница по биологии, Магомедова Х.А.)</w:t>
      </w:r>
    </w:p>
    <w:p w:rsidR="007A6D99" w:rsidRDefault="007A6D99" w:rsidP="00940A7B">
      <w:pPr>
        <w:jc w:val="center"/>
        <w:rPr>
          <w:b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44A63F6A" wp14:editId="38DBA198">
            <wp:extent cx="5105400" cy="3198272"/>
            <wp:effectExtent l="0" t="0" r="0" b="2540"/>
            <wp:docPr id="6" name="Рисунок 6" descr="D:\Desktop\хранители воды\20160416_13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хранители воды\20160416_134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858" cy="320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99" w:rsidRDefault="007A6D99" w:rsidP="000A02AB">
      <w:pPr>
        <w:rPr>
          <w:b/>
          <w:sz w:val="28"/>
          <w:szCs w:val="28"/>
        </w:rPr>
      </w:pPr>
    </w:p>
    <w:p w:rsidR="00176C1F" w:rsidRDefault="004C2404" w:rsidP="000A02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2404" w:rsidRDefault="004C2404" w:rsidP="00A05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Соревнование по  волейболу среди учащихся 9-11кл.</w:t>
      </w:r>
    </w:p>
    <w:p w:rsidR="004C2404" w:rsidRPr="00940A7B" w:rsidRDefault="004C2404" w:rsidP="00A05E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0" name="Рисунок 10" descr="D:\фото февраль\20170301_13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февраль\20170301_1322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404" w:rsidRPr="00940A7B" w:rsidSect="00176C1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26"/>
    <w:rsid w:val="000A02AB"/>
    <w:rsid w:val="000B6918"/>
    <w:rsid w:val="00176C1F"/>
    <w:rsid w:val="00185318"/>
    <w:rsid w:val="002F51EC"/>
    <w:rsid w:val="00431D76"/>
    <w:rsid w:val="00471A04"/>
    <w:rsid w:val="004C2404"/>
    <w:rsid w:val="00796EFE"/>
    <w:rsid w:val="007A6D99"/>
    <w:rsid w:val="00901F83"/>
    <w:rsid w:val="00940A7B"/>
    <w:rsid w:val="00A05EF1"/>
    <w:rsid w:val="00A92A00"/>
    <w:rsid w:val="00C71B37"/>
    <w:rsid w:val="00D36B26"/>
    <w:rsid w:val="00E550B4"/>
    <w:rsid w:val="00F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0A7B"/>
  </w:style>
  <w:style w:type="character" w:styleId="a3">
    <w:name w:val="Hyperlink"/>
    <w:basedOn w:val="a0"/>
    <w:uiPriority w:val="99"/>
    <w:semiHidden/>
    <w:unhideWhenUsed/>
    <w:rsid w:val="00940A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0A7B"/>
  </w:style>
  <w:style w:type="character" w:styleId="a3">
    <w:name w:val="Hyperlink"/>
    <w:basedOn w:val="a0"/>
    <w:uiPriority w:val="99"/>
    <w:semiHidden/>
    <w:unhideWhenUsed/>
    <w:rsid w:val="00940A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admin</cp:lastModifiedBy>
  <cp:revision>2</cp:revision>
  <cp:lastPrinted>2017-05-20T11:42:00Z</cp:lastPrinted>
  <dcterms:created xsi:type="dcterms:W3CDTF">2020-12-09T11:41:00Z</dcterms:created>
  <dcterms:modified xsi:type="dcterms:W3CDTF">2020-12-09T11:41:00Z</dcterms:modified>
</cp:coreProperties>
</file>